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344" w:rsidRPr="003C3935" w:rsidRDefault="00CC2344" w:rsidP="00CC2344">
      <w:pPr>
        <w:widowControl w:val="0"/>
        <w:spacing w:line="760" w:lineRule="exact"/>
        <w:jc w:val="center"/>
        <w:rPr>
          <w:rFonts w:ascii="小标宋" w:eastAsia="小标宋" w:hAnsi="MT Extra" w:cs="Times New Roman" w:hint="eastAsia"/>
          <w:kern w:val="2"/>
          <w:sz w:val="44"/>
          <w:szCs w:val="44"/>
        </w:rPr>
      </w:pPr>
      <w:r w:rsidRPr="003C3935">
        <w:rPr>
          <w:rFonts w:ascii="小标宋" w:eastAsia="小标宋" w:cs="Times New Roman" w:hint="eastAsia"/>
          <w:kern w:val="2"/>
          <w:sz w:val="44"/>
          <w:szCs w:val="44"/>
        </w:rPr>
        <w:t>东莞理工学院城市学院</w:t>
      </w:r>
    </w:p>
    <w:p w:rsidR="00CC2344" w:rsidRPr="003C3935" w:rsidRDefault="00CC2344" w:rsidP="00CC2344">
      <w:pPr>
        <w:widowControl w:val="0"/>
        <w:spacing w:line="760" w:lineRule="exact"/>
        <w:jc w:val="center"/>
        <w:rPr>
          <w:rFonts w:ascii="小标宋" w:eastAsia="小标宋" w:cs="Times New Roman"/>
          <w:kern w:val="2"/>
          <w:sz w:val="44"/>
          <w:szCs w:val="44"/>
        </w:rPr>
      </w:pPr>
      <w:r w:rsidRPr="003C3935">
        <w:rPr>
          <w:rFonts w:ascii="小标宋" w:eastAsia="小标宋" w:cs="Times New Roman" w:hint="eastAsia"/>
          <w:kern w:val="2"/>
          <w:sz w:val="44"/>
          <w:szCs w:val="44"/>
        </w:rPr>
        <w:t xml:space="preserve">“鸿发励志助学金”评选办法 </w:t>
      </w:r>
    </w:p>
    <w:p w:rsidR="00CC2344" w:rsidRPr="003C3935" w:rsidRDefault="00CC2344" w:rsidP="00CC2344">
      <w:pPr>
        <w:widowControl w:val="0"/>
        <w:spacing w:line="560" w:lineRule="exact"/>
        <w:jc w:val="center"/>
        <w:rPr>
          <w:rFonts w:cs="Times New Roman"/>
          <w:b/>
          <w:kern w:val="2"/>
          <w:sz w:val="32"/>
          <w:szCs w:val="32"/>
        </w:rPr>
      </w:pPr>
    </w:p>
    <w:p w:rsidR="00CC2344" w:rsidRPr="00470340" w:rsidRDefault="00CC2344" w:rsidP="00CC2344">
      <w:pPr>
        <w:widowControl w:val="0"/>
        <w:spacing w:line="520" w:lineRule="exact"/>
        <w:ind w:firstLineChars="200" w:firstLine="643"/>
        <w:jc w:val="both"/>
        <w:rPr>
          <w:rFonts w:ascii="仿宋" w:eastAsia="仿宋" w:hAnsi="仿宋" w:cs="Times New Roman"/>
          <w:color w:val="000000"/>
          <w:kern w:val="2"/>
          <w:sz w:val="32"/>
          <w:szCs w:val="32"/>
        </w:rPr>
      </w:pPr>
      <w:r w:rsidRPr="00470340">
        <w:rPr>
          <w:rFonts w:ascii="仿宋" w:eastAsia="仿宋" w:hAnsi="仿宋" w:cs="Times New Roman" w:hint="eastAsia"/>
          <w:b/>
          <w:color w:val="000000"/>
          <w:kern w:val="2"/>
          <w:sz w:val="32"/>
          <w:szCs w:val="32"/>
        </w:rPr>
        <w:t>第一条</w:t>
      </w:r>
      <w:r w:rsidRPr="00470340">
        <w:rPr>
          <w:rFonts w:ascii="仿宋" w:eastAsia="仿宋" w:hAnsi="仿宋" w:cs="Times New Roman" w:hint="eastAsia"/>
          <w:color w:val="000000"/>
          <w:kern w:val="2"/>
          <w:sz w:val="32"/>
          <w:szCs w:val="32"/>
        </w:rPr>
        <w:t xml:space="preserve">  为了帮助我院家庭经济困难学生顺利完成学业，激励他们自强不息，奋发向上，促进学生全面发展，</w:t>
      </w:r>
      <w:r w:rsidRPr="00470340">
        <w:rPr>
          <w:rFonts w:ascii="仿宋" w:eastAsia="仿宋" w:hAnsi="仿宋" w:hint="eastAsia"/>
          <w:sz w:val="32"/>
          <w:szCs w:val="32"/>
        </w:rPr>
        <w:t>广东鸿发投资集团有限公司决定在我院设立</w:t>
      </w:r>
      <w:r w:rsidRPr="00470340">
        <w:rPr>
          <w:rFonts w:ascii="仿宋" w:eastAsia="仿宋" w:hAnsi="仿宋" w:hint="eastAsia"/>
          <w:bCs/>
          <w:sz w:val="32"/>
          <w:szCs w:val="32"/>
        </w:rPr>
        <w:t>东莞理工学院城市学院鸿发励志助学金。</w:t>
      </w:r>
      <w:r w:rsidRPr="00470340">
        <w:rPr>
          <w:rFonts w:ascii="仿宋" w:eastAsia="仿宋" w:hAnsi="仿宋" w:hint="eastAsia"/>
          <w:sz w:val="32"/>
          <w:szCs w:val="32"/>
        </w:rPr>
        <w:t>为规范管理，充分发挥助学金的帮扶作用，特制定本办法</w:t>
      </w:r>
      <w:r w:rsidRPr="00470340">
        <w:rPr>
          <w:rFonts w:ascii="仿宋" w:eastAsia="仿宋" w:hAnsi="仿宋" w:cs="Times New Roman" w:hint="eastAsia"/>
          <w:color w:val="000000"/>
          <w:kern w:val="2"/>
          <w:sz w:val="32"/>
          <w:szCs w:val="32"/>
        </w:rPr>
        <w:t>。</w:t>
      </w:r>
    </w:p>
    <w:p w:rsidR="00CC2344" w:rsidRPr="00470340" w:rsidRDefault="00CC2344" w:rsidP="00CC2344">
      <w:pPr>
        <w:widowControl w:val="0"/>
        <w:spacing w:line="520" w:lineRule="exact"/>
        <w:ind w:firstLineChars="200" w:firstLine="643"/>
        <w:jc w:val="both"/>
        <w:rPr>
          <w:rFonts w:ascii="仿宋" w:eastAsia="仿宋" w:hAnsi="仿宋" w:cs="Times New Roman"/>
          <w:b/>
          <w:color w:val="000000"/>
          <w:kern w:val="2"/>
          <w:sz w:val="32"/>
          <w:szCs w:val="32"/>
        </w:rPr>
      </w:pPr>
      <w:r w:rsidRPr="00470340">
        <w:rPr>
          <w:rFonts w:ascii="仿宋" w:eastAsia="仿宋" w:hAnsi="仿宋" w:cs="Times New Roman" w:hint="eastAsia"/>
          <w:b/>
          <w:color w:val="000000"/>
          <w:kern w:val="2"/>
          <w:sz w:val="32"/>
          <w:szCs w:val="32"/>
        </w:rPr>
        <w:t xml:space="preserve">第二条  </w:t>
      </w:r>
      <w:r w:rsidRPr="00470340">
        <w:rPr>
          <w:rFonts w:ascii="仿宋" w:eastAsia="仿宋" w:hAnsi="仿宋" w:cs="Times New Roman" w:hint="eastAsia"/>
          <w:color w:val="000000"/>
          <w:kern w:val="2"/>
          <w:sz w:val="32"/>
          <w:szCs w:val="32"/>
        </w:rPr>
        <w:t>东莞理工学院城市学院在籍的全日制家庭经济困难、品学兼优的学生且具备以下条件者均有资格参评：</w:t>
      </w:r>
    </w:p>
    <w:p w:rsidR="00CC2344" w:rsidRPr="009775F8" w:rsidRDefault="00CC2344" w:rsidP="00CC2344">
      <w:pPr>
        <w:pStyle w:val="a5"/>
        <w:widowControl w:val="0"/>
        <w:numPr>
          <w:ilvl w:val="0"/>
          <w:numId w:val="6"/>
        </w:numPr>
        <w:tabs>
          <w:tab w:val="left" w:pos="993"/>
        </w:tabs>
        <w:spacing w:line="520" w:lineRule="exact"/>
        <w:ind w:left="0" w:firstLineChars="200" w:firstLine="640"/>
        <w:jc w:val="both"/>
        <w:rPr>
          <w:rFonts w:ascii="仿宋" w:eastAsia="仿宋" w:hAnsi="仿宋" w:cs="Times New Roman"/>
          <w:color w:val="000000"/>
          <w:kern w:val="2"/>
          <w:sz w:val="32"/>
          <w:szCs w:val="32"/>
        </w:rPr>
      </w:pPr>
      <w:r w:rsidRPr="009775F8">
        <w:rPr>
          <w:rFonts w:ascii="仿宋" w:eastAsia="仿宋" w:hAnsi="仿宋" w:cs="Times New Roman" w:hint="eastAsia"/>
          <w:color w:val="000000"/>
          <w:kern w:val="2"/>
          <w:sz w:val="32"/>
          <w:szCs w:val="32"/>
        </w:rPr>
        <w:t>热爱社会主义祖国，拥护中国共产党的领导，坚持四项基本原则；</w:t>
      </w:r>
    </w:p>
    <w:p w:rsidR="00CC2344" w:rsidRPr="009775F8" w:rsidRDefault="00CC2344" w:rsidP="00CC2344">
      <w:pPr>
        <w:pStyle w:val="a5"/>
        <w:widowControl w:val="0"/>
        <w:numPr>
          <w:ilvl w:val="0"/>
          <w:numId w:val="6"/>
        </w:numPr>
        <w:tabs>
          <w:tab w:val="left" w:pos="993"/>
        </w:tabs>
        <w:spacing w:line="520" w:lineRule="exact"/>
        <w:ind w:left="0" w:firstLineChars="200" w:firstLine="640"/>
        <w:jc w:val="both"/>
        <w:rPr>
          <w:rFonts w:ascii="仿宋" w:eastAsia="仿宋" w:hAnsi="仿宋" w:cs="Times New Roman"/>
          <w:color w:val="000000"/>
          <w:kern w:val="2"/>
          <w:sz w:val="32"/>
          <w:szCs w:val="32"/>
        </w:rPr>
      </w:pPr>
      <w:r w:rsidRPr="009775F8">
        <w:rPr>
          <w:rFonts w:ascii="仿宋" w:eastAsia="仿宋" w:hAnsi="仿宋" w:cs="Times New Roman" w:hint="eastAsia"/>
          <w:color w:val="000000"/>
          <w:kern w:val="2"/>
          <w:sz w:val="32"/>
          <w:szCs w:val="32"/>
        </w:rPr>
        <w:t>学校评定的家庭经济困难学生，自强不息，生活俭朴；</w:t>
      </w:r>
    </w:p>
    <w:p w:rsidR="00CC2344" w:rsidRPr="009775F8" w:rsidRDefault="00CC2344" w:rsidP="00CC2344">
      <w:pPr>
        <w:pStyle w:val="a5"/>
        <w:widowControl w:val="0"/>
        <w:numPr>
          <w:ilvl w:val="0"/>
          <w:numId w:val="6"/>
        </w:numPr>
        <w:tabs>
          <w:tab w:val="left" w:pos="993"/>
        </w:tabs>
        <w:spacing w:line="520" w:lineRule="exact"/>
        <w:ind w:left="0" w:firstLineChars="200" w:firstLine="640"/>
        <w:jc w:val="both"/>
        <w:rPr>
          <w:rFonts w:ascii="仿宋" w:eastAsia="仿宋" w:hAnsi="仿宋" w:cs="Times New Roman"/>
          <w:color w:val="000000"/>
          <w:kern w:val="2"/>
          <w:sz w:val="32"/>
          <w:szCs w:val="32"/>
        </w:rPr>
      </w:pPr>
      <w:r w:rsidRPr="009775F8">
        <w:rPr>
          <w:rFonts w:ascii="仿宋" w:eastAsia="仿宋" w:hAnsi="仿宋" w:cs="Times New Roman" w:hint="eastAsia"/>
          <w:color w:val="000000"/>
          <w:kern w:val="2"/>
          <w:sz w:val="32"/>
          <w:szCs w:val="32"/>
        </w:rPr>
        <w:t>遵纪守法，团结互助，道德品质良好；</w:t>
      </w:r>
    </w:p>
    <w:p w:rsidR="00CC2344" w:rsidRPr="009775F8" w:rsidRDefault="00CC2344" w:rsidP="00CC2344">
      <w:pPr>
        <w:pStyle w:val="a5"/>
        <w:widowControl w:val="0"/>
        <w:numPr>
          <w:ilvl w:val="0"/>
          <w:numId w:val="6"/>
        </w:numPr>
        <w:tabs>
          <w:tab w:val="left" w:pos="993"/>
        </w:tabs>
        <w:spacing w:line="520" w:lineRule="exact"/>
        <w:ind w:left="0" w:firstLineChars="200" w:firstLine="640"/>
        <w:jc w:val="both"/>
        <w:rPr>
          <w:rFonts w:ascii="仿宋" w:eastAsia="仿宋" w:hAnsi="仿宋" w:cs="Times New Roman"/>
          <w:color w:val="000000"/>
          <w:kern w:val="2"/>
          <w:sz w:val="32"/>
          <w:szCs w:val="32"/>
        </w:rPr>
      </w:pPr>
      <w:r w:rsidRPr="009775F8">
        <w:rPr>
          <w:rFonts w:ascii="仿宋" w:eastAsia="仿宋" w:hAnsi="仿宋" w:cs="Times New Roman" w:hint="eastAsia"/>
          <w:color w:val="000000"/>
          <w:kern w:val="2"/>
          <w:sz w:val="32"/>
          <w:szCs w:val="32"/>
        </w:rPr>
        <w:t>勤奋学习，成绩优秀，上学年学习成绩在本班排名前三分之一。</w:t>
      </w:r>
    </w:p>
    <w:p w:rsidR="00CC2344" w:rsidRPr="00470340" w:rsidRDefault="00CC2344" w:rsidP="00CC2344">
      <w:pPr>
        <w:widowControl w:val="0"/>
        <w:spacing w:line="520" w:lineRule="exact"/>
        <w:ind w:firstLineChars="200" w:firstLine="643"/>
        <w:jc w:val="both"/>
        <w:rPr>
          <w:rFonts w:ascii="仿宋" w:eastAsia="仿宋" w:hAnsi="仿宋" w:cs="Times New Roman"/>
          <w:color w:val="000000"/>
          <w:kern w:val="2"/>
          <w:sz w:val="32"/>
          <w:szCs w:val="32"/>
        </w:rPr>
      </w:pPr>
      <w:r w:rsidRPr="00470340">
        <w:rPr>
          <w:rFonts w:ascii="仿宋" w:eastAsia="仿宋" w:hAnsi="仿宋" w:cs="Times New Roman" w:hint="eastAsia"/>
          <w:b/>
          <w:color w:val="000000"/>
          <w:kern w:val="2"/>
          <w:sz w:val="32"/>
          <w:szCs w:val="32"/>
        </w:rPr>
        <w:t xml:space="preserve">第三条  </w:t>
      </w:r>
      <w:r w:rsidRPr="00470340">
        <w:rPr>
          <w:rFonts w:ascii="仿宋" w:eastAsia="仿宋" w:hAnsi="仿宋" w:cs="Times New Roman" w:hint="eastAsia"/>
          <w:color w:val="000000"/>
          <w:kern w:val="2"/>
          <w:sz w:val="32"/>
          <w:szCs w:val="32"/>
        </w:rPr>
        <w:t>上学年综合测评成绩在班级排名前50%，同时符合下列条件之一的贫困生也可以参评：</w:t>
      </w:r>
    </w:p>
    <w:p w:rsidR="00CC2344" w:rsidRPr="009775F8" w:rsidRDefault="00CC2344" w:rsidP="00CC2344">
      <w:pPr>
        <w:pStyle w:val="a5"/>
        <w:widowControl w:val="0"/>
        <w:numPr>
          <w:ilvl w:val="0"/>
          <w:numId w:val="7"/>
        </w:numPr>
        <w:tabs>
          <w:tab w:val="left" w:pos="993"/>
        </w:tabs>
        <w:spacing w:line="520" w:lineRule="exact"/>
        <w:jc w:val="both"/>
        <w:rPr>
          <w:rFonts w:ascii="仿宋" w:eastAsia="仿宋" w:hAnsi="仿宋" w:cs="Times New Roman"/>
          <w:color w:val="000000"/>
          <w:kern w:val="2"/>
          <w:sz w:val="32"/>
          <w:szCs w:val="32"/>
        </w:rPr>
      </w:pPr>
      <w:r w:rsidRPr="009775F8">
        <w:rPr>
          <w:rFonts w:ascii="仿宋" w:eastAsia="仿宋" w:hAnsi="仿宋" w:cs="Times New Roman" w:hint="eastAsia"/>
          <w:color w:val="000000"/>
          <w:kern w:val="2"/>
          <w:sz w:val="32"/>
          <w:szCs w:val="32"/>
        </w:rPr>
        <w:t>在校期间</w:t>
      </w:r>
      <w:r>
        <w:rPr>
          <w:rFonts w:ascii="仿宋" w:eastAsia="仿宋" w:hAnsi="仿宋" w:cs="Times New Roman" w:hint="eastAsia"/>
          <w:color w:val="000000"/>
          <w:kern w:val="2"/>
          <w:sz w:val="32"/>
          <w:szCs w:val="32"/>
        </w:rPr>
        <w:t>代表</w:t>
      </w:r>
      <w:r w:rsidRPr="009775F8">
        <w:rPr>
          <w:rFonts w:ascii="仿宋" w:eastAsia="仿宋" w:hAnsi="仿宋" w:cs="Times New Roman" w:hint="eastAsia"/>
          <w:color w:val="000000"/>
          <w:kern w:val="2"/>
          <w:sz w:val="32"/>
          <w:szCs w:val="32"/>
        </w:rPr>
        <w:t>学院</w:t>
      </w:r>
      <w:r>
        <w:rPr>
          <w:rFonts w:ascii="仿宋" w:eastAsia="仿宋" w:hAnsi="仿宋" w:cs="Times New Roman" w:hint="eastAsia"/>
          <w:color w:val="000000"/>
          <w:kern w:val="2"/>
          <w:sz w:val="32"/>
          <w:szCs w:val="32"/>
        </w:rPr>
        <w:t>获</w:t>
      </w:r>
      <w:r w:rsidRPr="009775F8">
        <w:rPr>
          <w:rFonts w:ascii="仿宋" w:eastAsia="仿宋" w:hAnsi="仿宋" w:cs="Times New Roman" w:hint="eastAsia"/>
          <w:color w:val="000000"/>
          <w:kern w:val="2"/>
          <w:sz w:val="32"/>
          <w:szCs w:val="32"/>
        </w:rPr>
        <w:t>得省级三等奖以上的荣誉；</w:t>
      </w:r>
    </w:p>
    <w:p w:rsidR="00CC2344" w:rsidRPr="009775F8" w:rsidRDefault="00CC2344" w:rsidP="00CC2344">
      <w:pPr>
        <w:pStyle w:val="a5"/>
        <w:widowControl w:val="0"/>
        <w:numPr>
          <w:ilvl w:val="0"/>
          <w:numId w:val="7"/>
        </w:numPr>
        <w:tabs>
          <w:tab w:val="left" w:pos="993"/>
        </w:tabs>
        <w:spacing w:line="520" w:lineRule="exact"/>
        <w:ind w:left="0" w:firstLineChars="200" w:firstLine="640"/>
        <w:jc w:val="both"/>
        <w:rPr>
          <w:rFonts w:ascii="仿宋" w:eastAsia="仿宋" w:hAnsi="仿宋" w:cs="Times New Roman"/>
          <w:color w:val="000000"/>
          <w:kern w:val="2"/>
          <w:sz w:val="32"/>
          <w:szCs w:val="32"/>
        </w:rPr>
      </w:pPr>
      <w:r w:rsidRPr="009775F8">
        <w:rPr>
          <w:rFonts w:ascii="仿宋" w:eastAsia="仿宋" w:hAnsi="仿宋" w:cs="Times New Roman" w:hint="eastAsia"/>
          <w:color w:val="000000"/>
          <w:kern w:val="2"/>
          <w:sz w:val="32"/>
          <w:szCs w:val="32"/>
        </w:rPr>
        <w:t>其他表现被系部认定为特别优秀者。</w:t>
      </w:r>
    </w:p>
    <w:p w:rsidR="00CC2344" w:rsidRPr="00470340" w:rsidRDefault="00CC2344" w:rsidP="00CC2344">
      <w:pPr>
        <w:widowControl w:val="0"/>
        <w:spacing w:line="520" w:lineRule="exact"/>
        <w:ind w:firstLineChars="200" w:firstLine="643"/>
        <w:jc w:val="both"/>
        <w:rPr>
          <w:rFonts w:ascii="仿宋" w:eastAsia="仿宋" w:hAnsi="仿宋" w:cs="Times New Roman"/>
          <w:b/>
          <w:color w:val="000000"/>
          <w:kern w:val="2"/>
          <w:sz w:val="32"/>
          <w:szCs w:val="32"/>
        </w:rPr>
      </w:pPr>
      <w:r w:rsidRPr="00470340">
        <w:rPr>
          <w:rFonts w:ascii="仿宋" w:eastAsia="仿宋" w:hAnsi="仿宋" w:cs="Times New Roman" w:hint="eastAsia"/>
          <w:b/>
          <w:color w:val="000000"/>
          <w:kern w:val="2"/>
          <w:sz w:val="32"/>
          <w:szCs w:val="32"/>
        </w:rPr>
        <w:t>第四条</w:t>
      </w:r>
      <w:r w:rsidRPr="00470340">
        <w:rPr>
          <w:rFonts w:ascii="仿宋" w:eastAsia="仿宋" w:hAnsi="仿宋" w:cs="Times New Roman" w:hint="eastAsia"/>
          <w:color w:val="000000"/>
          <w:kern w:val="2"/>
          <w:sz w:val="32"/>
          <w:szCs w:val="32"/>
        </w:rPr>
        <w:t xml:space="preserve">  东莞理工学院城市学院鸿发励志助学金每年奖励人数为50名，每人每学年奖励3000元。</w:t>
      </w:r>
    </w:p>
    <w:p w:rsidR="00CC2344" w:rsidRPr="00470340" w:rsidRDefault="00CC2344" w:rsidP="00CC2344">
      <w:pPr>
        <w:widowControl w:val="0"/>
        <w:spacing w:line="520" w:lineRule="exact"/>
        <w:ind w:firstLineChars="200" w:firstLine="643"/>
        <w:jc w:val="both"/>
        <w:rPr>
          <w:rFonts w:ascii="仿宋" w:eastAsia="仿宋" w:hAnsi="仿宋" w:cs="Times New Roman"/>
          <w:color w:val="000000"/>
          <w:kern w:val="2"/>
          <w:sz w:val="32"/>
          <w:szCs w:val="32"/>
        </w:rPr>
      </w:pPr>
      <w:r w:rsidRPr="00470340">
        <w:rPr>
          <w:rFonts w:ascii="仿宋" w:eastAsia="仿宋" w:hAnsi="仿宋" w:cs="Times New Roman" w:hint="eastAsia"/>
          <w:b/>
          <w:color w:val="000000"/>
          <w:kern w:val="2"/>
          <w:sz w:val="32"/>
          <w:szCs w:val="32"/>
        </w:rPr>
        <w:t xml:space="preserve">第五条  </w:t>
      </w:r>
      <w:r w:rsidRPr="00470340">
        <w:rPr>
          <w:rFonts w:ascii="仿宋" w:eastAsia="仿宋" w:hAnsi="仿宋" w:cs="Times New Roman" w:hint="eastAsia"/>
          <w:color w:val="000000"/>
          <w:kern w:val="2"/>
          <w:sz w:val="32"/>
          <w:szCs w:val="32"/>
        </w:rPr>
        <w:t>此项助学金每年12月份评选，可与校园奖学金、国家奖助学金评选活动中获得的奖学金兼得。</w:t>
      </w:r>
    </w:p>
    <w:p w:rsidR="00CC2344" w:rsidRPr="00470340" w:rsidRDefault="00CC2344" w:rsidP="00CC2344">
      <w:pPr>
        <w:widowControl w:val="0"/>
        <w:spacing w:line="520" w:lineRule="exact"/>
        <w:ind w:firstLineChars="200" w:firstLine="643"/>
        <w:jc w:val="both"/>
        <w:rPr>
          <w:rFonts w:ascii="仿宋" w:eastAsia="仿宋" w:hAnsi="仿宋" w:cs="Times New Roman"/>
          <w:b/>
          <w:color w:val="000000"/>
          <w:kern w:val="2"/>
          <w:sz w:val="32"/>
          <w:szCs w:val="32"/>
        </w:rPr>
      </w:pPr>
      <w:r w:rsidRPr="00470340">
        <w:rPr>
          <w:rFonts w:ascii="仿宋" w:eastAsia="仿宋" w:hAnsi="仿宋" w:cs="Times New Roman" w:hint="eastAsia"/>
          <w:b/>
          <w:color w:val="000000"/>
          <w:kern w:val="2"/>
          <w:sz w:val="32"/>
          <w:szCs w:val="32"/>
        </w:rPr>
        <w:t>第六条</w:t>
      </w:r>
      <w:r w:rsidRPr="00470340">
        <w:rPr>
          <w:rFonts w:ascii="仿宋" w:eastAsia="仿宋" w:hAnsi="仿宋" w:cs="Times New Roman" w:hint="eastAsia"/>
          <w:color w:val="000000"/>
          <w:kern w:val="2"/>
          <w:sz w:val="32"/>
          <w:szCs w:val="32"/>
        </w:rPr>
        <w:t xml:space="preserve">  助学金的评定程序</w:t>
      </w:r>
    </w:p>
    <w:p w:rsidR="00CC2344" w:rsidRPr="00470340" w:rsidRDefault="00CC2344" w:rsidP="00CC2344">
      <w:pPr>
        <w:pStyle w:val="a5"/>
        <w:widowControl w:val="0"/>
        <w:numPr>
          <w:ilvl w:val="0"/>
          <w:numId w:val="8"/>
        </w:numPr>
        <w:tabs>
          <w:tab w:val="left" w:pos="993"/>
        </w:tabs>
        <w:spacing w:line="520" w:lineRule="exact"/>
        <w:ind w:left="0" w:firstLineChars="200" w:firstLine="640"/>
        <w:jc w:val="both"/>
        <w:rPr>
          <w:rFonts w:ascii="仿宋" w:eastAsia="仿宋" w:hAnsi="仿宋" w:cs="Times New Roman"/>
          <w:color w:val="000000"/>
          <w:kern w:val="2"/>
          <w:sz w:val="32"/>
          <w:szCs w:val="32"/>
        </w:rPr>
      </w:pPr>
      <w:r w:rsidRPr="00470340">
        <w:rPr>
          <w:rFonts w:ascii="仿宋" w:eastAsia="仿宋" w:hAnsi="仿宋" w:cs="Times New Roman" w:hint="eastAsia"/>
          <w:color w:val="000000"/>
          <w:kern w:val="2"/>
          <w:sz w:val="32"/>
          <w:szCs w:val="32"/>
        </w:rPr>
        <w:lastRenderedPageBreak/>
        <w:t>鸿发励志助学金名额的分配，按第三条规定的人数，在每年十一月底由学生处核算，切块下达各系</w:t>
      </w:r>
      <w:r>
        <w:rPr>
          <w:rFonts w:ascii="仿宋" w:eastAsia="仿宋" w:hAnsi="仿宋" w:cs="Times New Roman" w:hint="eastAsia"/>
          <w:color w:val="000000"/>
          <w:kern w:val="2"/>
          <w:sz w:val="32"/>
          <w:szCs w:val="32"/>
        </w:rPr>
        <w:t>；</w:t>
      </w:r>
    </w:p>
    <w:p w:rsidR="00CC2344" w:rsidRPr="00470340" w:rsidRDefault="00CC2344" w:rsidP="00CC2344">
      <w:pPr>
        <w:pStyle w:val="a5"/>
        <w:widowControl w:val="0"/>
        <w:numPr>
          <w:ilvl w:val="0"/>
          <w:numId w:val="8"/>
        </w:numPr>
        <w:tabs>
          <w:tab w:val="left" w:pos="993"/>
        </w:tabs>
        <w:spacing w:line="520" w:lineRule="exact"/>
        <w:ind w:left="0" w:firstLineChars="200" w:firstLine="640"/>
        <w:jc w:val="both"/>
        <w:rPr>
          <w:rFonts w:ascii="仿宋" w:eastAsia="仿宋" w:hAnsi="仿宋" w:cs="Times New Roman"/>
          <w:color w:val="000000"/>
          <w:kern w:val="2"/>
          <w:sz w:val="32"/>
          <w:szCs w:val="32"/>
        </w:rPr>
      </w:pPr>
      <w:r w:rsidRPr="00470340">
        <w:rPr>
          <w:rFonts w:ascii="仿宋" w:eastAsia="仿宋" w:hAnsi="仿宋" w:cs="Times New Roman" w:hint="eastAsia"/>
          <w:color w:val="000000"/>
          <w:kern w:val="2"/>
          <w:sz w:val="32"/>
          <w:szCs w:val="32"/>
        </w:rPr>
        <w:t>各系公布东莞理工学院城市学院鸿发励志助学金评选办法及推荐名额；</w:t>
      </w:r>
    </w:p>
    <w:p w:rsidR="00CC2344" w:rsidRPr="00470340" w:rsidRDefault="00CC2344" w:rsidP="00CC2344">
      <w:pPr>
        <w:pStyle w:val="a5"/>
        <w:widowControl w:val="0"/>
        <w:numPr>
          <w:ilvl w:val="0"/>
          <w:numId w:val="8"/>
        </w:numPr>
        <w:tabs>
          <w:tab w:val="left" w:pos="993"/>
        </w:tabs>
        <w:spacing w:line="520" w:lineRule="exact"/>
        <w:ind w:left="0" w:firstLineChars="200" w:firstLine="640"/>
        <w:jc w:val="both"/>
        <w:rPr>
          <w:rFonts w:ascii="仿宋" w:eastAsia="仿宋" w:hAnsi="仿宋" w:cs="Times New Roman"/>
          <w:color w:val="000000"/>
          <w:kern w:val="2"/>
          <w:sz w:val="32"/>
          <w:szCs w:val="32"/>
        </w:rPr>
      </w:pPr>
      <w:r w:rsidRPr="00470340">
        <w:rPr>
          <w:rFonts w:ascii="仿宋" w:eastAsia="仿宋" w:hAnsi="仿宋" w:cs="Times New Roman" w:hint="eastAsia"/>
          <w:color w:val="000000"/>
          <w:kern w:val="2"/>
          <w:sz w:val="32"/>
          <w:szCs w:val="32"/>
        </w:rPr>
        <w:t>由学生本人提出申请，填写《东莞理工学院城市学院鸿发励志助学金申请审批表》，同时提交本人上学年必修课成绩单及相关参评材料；</w:t>
      </w:r>
    </w:p>
    <w:p w:rsidR="00CC2344" w:rsidRPr="00470340" w:rsidRDefault="00CC2344" w:rsidP="00CC2344">
      <w:pPr>
        <w:pStyle w:val="a5"/>
        <w:widowControl w:val="0"/>
        <w:numPr>
          <w:ilvl w:val="0"/>
          <w:numId w:val="8"/>
        </w:numPr>
        <w:tabs>
          <w:tab w:val="left" w:pos="993"/>
        </w:tabs>
        <w:spacing w:line="520" w:lineRule="exact"/>
        <w:ind w:left="0" w:firstLineChars="200" w:firstLine="640"/>
        <w:jc w:val="both"/>
        <w:rPr>
          <w:rFonts w:ascii="仿宋" w:eastAsia="仿宋" w:hAnsi="仿宋" w:cs="Times New Roman"/>
          <w:color w:val="000000"/>
          <w:kern w:val="2"/>
          <w:sz w:val="32"/>
          <w:szCs w:val="32"/>
        </w:rPr>
      </w:pPr>
      <w:r w:rsidRPr="00470340">
        <w:rPr>
          <w:rFonts w:ascii="仿宋" w:eastAsia="仿宋" w:hAnsi="仿宋" w:cs="Times New Roman" w:hint="eastAsia"/>
          <w:color w:val="000000"/>
          <w:kern w:val="2"/>
          <w:sz w:val="32"/>
          <w:szCs w:val="32"/>
        </w:rPr>
        <w:t>各系严格按照条件考核评选，向学生处提交鸿发励志助学金推荐名单及成绩单；</w:t>
      </w:r>
    </w:p>
    <w:p w:rsidR="00CC2344" w:rsidRPr="00470340" w:rsidRDefault="00CC2344" w:rsidP="00CC2344">
      <w:pPr>
        <w:pStyle w:val="a5"/>
        <w:widowControl w:val="0"/>
        <w:numPr>
          <w:ilvl w:val="0"/>
          <w:numId w:val="8"/>
        </w:numPr>
        <w:tabs>
          <w:tab w:val="left" w:pos="993"/>
        </w:tabs>
        <w:spacing w:line="520" w:lineRule="exact"/>
        <w:ind w:left="0" w:firstLineChars="200" w:firstLine="640"/>
        <w:jc w:val="both"/>
        <w:rPr>
          <w:rFonts w:ascii="仿宋" w:eastAsia="仿宋" w:hAnsi="仿宋" w:cs="Times New Roman"/>
          <w:color w:val="000000"/>
          <w:kern w:val="2"/>
          <w:sz w:val="32"/>
          <w:szCs w:val="32"/>
        </w:rPr>
      </w:pPr>
      <w:r w:rsidRPr="00470340">
        <w:rPr>
          <w:rFonts w:ascii="仿宋" w:eastAsia="仿宋" w:hAnsi="仿宋" w:cs="Times New Roman" w:hint="eastAsia"/>
          <w:color w:val="000000"/>
          <w:kern w:val="2"/>
          <w:sz w:val="32"/>
          <w:szCs w:val="32"/>
        </w:rPr>
        <w:t>学生处汇总各系推荐名单，并组织评选，结果在全校范围内公示5天；</w:t>
      </w:r>
    </w:p>
    <w:p w:rsidR="00CC2344" w:rsidRPr="00470340" w:rsidRDefault="00CC2344" w:rsidP="00CC2344">
      <w:pPr>
        <w:pStyle w:val="a5"/>
        <w:widowControl w:val="0"/>
        <w:numPr>
          <w:ilvl w:val="0"/>
          <w:numId w:val="8"/>
        </w:numPr>
        <w:tabs>
          <w:tab w:val="left" w:pos="993"/>
        </w:tabs>
        <w:spacing w:line="520" w:lineRule="exact"/>
        <w:ind w:left="0" w:firstLineChars="200" w:firstLine="640"/>
        <w:jc w:val="both"/>
        <w:rPr>
          <w:rFonts w:ascii="仿宋" w:eastAsia="仿宋" w:hAnsi="仿宋" w:cs="Times New Roman"/>
          <w:color w:val="000000"/>
          <w:kern w:val="2"/>
          <w:sz w:val="32"/>
          <w:szCs w:val="32"/>
        </w:rPr>
      </w:pPr>
      <w:r w:rsidRPr="00470340">
        <w:rPr>
          <w:rFonts w:ascii="仿宋" w:eastAsia="仿宋" w:hAnsi="仿宋" w:cs="Times New Roman" w:hint="eastAsia"/>
          <w:color w:val="000000"/>
          <w:kern w:val="2"/>
          <w:sz w:val="32"/>
          <w:szCs w:val="32"/>
        </w:rPr>
        <w:t>学生处将评选结果</w:t>
      </w:r>
      <w:r>
        <w:rPr>
          <w:rFonts w:ascii="仿宋" w:eastAsia="仿宋" w:hAnsi="仿宋" w:cs="Times New Roman" w:hint="eastAsia"/>
          <w:color w:val="000000"/>
          <w:kern w:val="2"/>
          <w:sz w:val="32"/>
          <w:szCs w:val="32"/>
        </w:rPr>
        <w:t>报送</w:t>
      </w:r>
      <w:bookmarkStart w:id="0" w:name="_GoBack"/>
      <w:bookmarkEnd w:id="0"/>
      <w:r w:rsidRPr="00470340">
        <w:rPr>
          <w:rFonts w:ascii="仿宋" w:eastAsia="仿宋" w:hAnsi="仿宋" w:cs="Times New Roman" w:hint="eastAsia"/>
          <w:color w:val="000000"/>
          <w:kern w:val="2"/>
          <w:sz w:val="32"/>
          <w:szCs w:val="32"/>
        </w:rPr>
        <w:t>鸿发集团董事会及东莞理工学院城市</w:t>
      </w:r>
      <w:r>
        <w:rPr>
          <w:rFonts w:ascii="仿宋" w:eastAsia="仿宋" w:hAnsi="仿宋" w:cs="Times New Roman" w:hint="eastAsia"/>
          <w:color w:val="000000"/>
          <w:kern w:val="2"/>
          <w:sz w:val="32"/>
          <w:szCs w:val="32"/>
        </w:rPr>
        <w:t>学院院长、书记办公会</w:t>
      </w:r>
      <w:r w:rsidRPr="00470340">
        <w:rPr>
          <w:rFonts w:ascii="仿宋" w:eastAsia="仿宋" w:hAnsi="仿宋" w:cs="Times New Roman" w:hint="eastAsia"/>
          <w:color w:val="000000"/>
          <w:kern w:val="2"/>
          <w:sz w:val="32"/>
          <w:szCs w:val="32"/>
        </w:rPr>
        <w:t>报批。</w:t>
      </w:r>
    </w:p>
    <w:p w:rsidR="00CC2344" w:rsidRPr="00470340" w:rsidRDefault="00CC2344" w:rsidP="00CC2344">
      <w:pPr>
        <w:widowControl w:val="0"/>
        <w:spacing w:line="520" w:lineRule="exact"/>
        <w:ind w:firstLineChars="200" w:firstLine="643"/>
        <w:jc w:val="both"/>
        <w:rPr>
          <w:rFonts w:ascii="仿宋" w:eastAsia="仿宋" w:hAnsi="仿宋" w:cs="Times New Roman"/>
          <w:color w:val="000000"/>
          <w:kern w:val="2"/>
          <w:sz w:val="32"/>
          <w:szCs w:val="32"/>
        </w:rPr>
      </w:pPr>
      <w:r w:rsidRPr="00470340">
        <w:rPr>
          <w:rFonts w:ascii="仿宋" w:eastAsia="仿宋" w:hAnsi="仿宋" w:cs="Times New Roman" w:hint="eastAsia"/>
          <w:b/>
          <w:color w:val="000000"/>
          <w:kern w:val="2"/>
          <w:sz w:val="32"/>
          <w:szCs w:val="32"/>
        </w:rPr>
        <w:t xml:space="preserve">第七条  </w:t>
      </w:r>
      <w:r w:rsidRPr="00470340">
        <w:rPr>
          <w:rFonts w:ascii="仿宋" w:eastAsia="仿宋" w:hAnsi="仿宋" w:cs="Times New Roman" w:hint="eastAsia"/>
          <w:color w:val="000000"/>
          <w:kern w:val="2"/>
          <w:sz w:val="32"/>
          <w:szCs w:val="32"/>
        </w:rPr>
        <w:t>东莞理工学院城市</w:t>
      </w:r>
      <w:r>
        <w:rPr>
          <w:rFonts w:ascii="仿宋" w:eastAsia="仿宋" w:hAnsi="仿宋" w:cs="Times New Roman" w:hint="eastAsia"/>
          <w:color w:val="000000"/>
          <w:kern w:val="2"/>
          <w:sz w:val="32"/>
          <w:szCs w:val="32"/>
        </w:rPr>
        <w:t>学院院长、书记办公会</w:t>
      </w:r>
      <w:r w:rsidRPr="00470340">
        <w:rPr>
          <w:rFonts w:ascii="仿宋" w:eastAsia="仿宋" w:hAnsi="仿宋" w:cs="Times New Roman" w:hint="eastAsia"/>
          <w:color w:val="000000"/>
          <w:kern w:val="2"/>
          <w:sz w:val="32"/>
          <w:szCs w:val="32"/>
        </w:rPr>
        <w:t>及鸿发集团董事会对当年的鸿发励志助学金评选结果审批后，由学校组织颁奖仪式，并由鸿发集团董事长亲自向获奖学生颁发助学金和荣誉证书。</w:t>
      </w:r>
    </w:p>
    <w:p w:rsidR="00CC2344" w:rsidRPr="003C3935" w:rsidRDefault="00CC2344" w:rsidP="00CC2344">
      <w:pPr>
        <w:widowControl w:val="0"/>
        <w:spacing w:line="540" w:lineRule="exact"/>
        <w:ind w:firstLineChars="200" w:firstLine="643"/>
        <w:jc w:val="both"/>
        <w:rPr>
          <w:rFonts w:ascii="仿宋_GB2312" w:eastAsia="仿宋_GB2312" w:hAnsi="仿宋" w:cs="Times New Roman"/>
          <w:kern w:val="2"/>
          <w:sz w:val="32"/>
          <w:szCs w:val="32"/>
        </w:rPr>
      </w:pPr>
      <w:r w:rsidRPr="00470340">
        <w:rPr>
          <w:rFonts w:ascii="仿宋" w:eastAsia="仿宋" w:hAnsi="仿宋" w:cs="Times New Roman" w:hint="eastAsia"/>
          <w:b/>
          <w:color w:val="000000"/>
          <w:kern w:val="2"/>
          <w:sz w:val="32"/>
          <w:szCs w:val="32"/>
        </w:rPr>
        <w:t>第八条</w:t>
      </w:r>
      <w:r w:rsidRPr="003C3935">
        <w:rPr>
          <w:rFonts w:ascii="仿宋_GB2312" w:eastAsia="仿宋_GB2312" w:hAnsi="仿宋" w:cs="Times New Roman" w:hint="eastAsia"/>
          <w:kern w:val="2"/>
          <w:sz w:val="32"/>
          <w:szCs w:val="32"/>
        </w:rPr>
        <w:t>本办法自学院批准印发之日起施行，由学生处负责解释、修订。学院原有与本办法相同或相冲突的文件同时停止执行。</w:t>
      </w:r>
    </w:p>
    <w:p w:rsidR="00CC2344" w:rsidRPr="001A3B1E" w:rsidRDefault="00CC2344" w:rsidP="00CC2344">
      <w:pPr>
        <w:widowControl w:val="0"/>
        <w:spacing w:line="520" w:lineRule="exact"/>
        <w:ind w:firstLineChars="200" w:firstLine="640"/>
        <w:jc w:val="both"/>
        <w:rPr>
          <w:rFonts w:ascii="仿宋" w:eastAsia="仿宋" w:hAnsi="仿宋" w:cs="Times New Roman"/>
          <w:color w:val="000000"/>
          <w:kern w:val="2"/>
          <w:sz w:val="32"/>
          <w:szCs w:val="32"/>
        </w:rPr>
      </w:pPr>
    </w:p>
    <w:p w:rsidR="00CC2344" w:rsidRPr="001A3B1E" w:rsidRDefault="00CC2344" w:rsidP="00CC2344">
      <w:pPr>
        <w:widowControl w:val="0"/>
        <w:snapToGrid w:val="0"/>
        <w:spacing w:line="520" w:lineRule="exact"/>
        <w:ind w:left="443"/>
        <w:jc w:val="both"/>
        <w:rPr>
          <w:rFonts w:ascii="仿宋" w:eastAsia="仿宋" w:hAnsi="仿宋" w:cs="Times New Roman"/>
          <w:color w:val="000000"/>
          <w:kern w:val="2"/>
          <w:sz w:val="32"/>
          <w:szCs w:val="32"/>
        </w:rPr>
      </w:pPr>
      <w:r>
        <w:rPr>
          <w:rFonts w:ascii="仿宋" w:eastAsia="仿宋" w:hAnsi="仿宋" w:cs="Times New Roman" w:hint="eastAsia"/>
          <w:color w:val="000000"/>
          <w:kern w:val="2"/>
          <w:sz w:val="32"/>
          <w:szCs w:val="32"/>
        </w:rPr>
        <w:t>附件：东莞理工学院城市学院鸿发励志助学金申请审批表</w:t>
      </w:r>
    </w:p>
    <w:p w:rsidR="00CC2344" w:rsidRDefault="00CC2344" w:rsidP="00CC2344">
      <w:pPr>
        <w:widowControl w:val="0"/>
        <w:snapToGrid w:val="0"/>
        <w:spacing w:line="360" w:lineRule="auto"/>
        <w:jc w:val="both"/>
        <w:rPr>
          <w:rFonts w:ascii="黑体" w:eastAsia="黑体" w:hAnsi="黑体" w:cs="Times New Roman"/>
          <w:color w:val="000000"/>
          <w:kern w:val="2"/>
          <w:sz w:val="32"/>
          <w:szCs w:val="32"/>
        </w:rPr>
      </w:pPr>
    </w:p>
    <w:p w:rsidR="00CC2344" w:rsidRDefault="00CC2344" w:rsidP="00CC2344">
      <w:pPr>
        <w:widowControl w:val="0"/>
        <w:snapToGrid w:val="0"/>
        <w:spacing w:line="360" w:lineRule="auto"/>
        <w:jc w:val="both"/>
        <w:rPr>
          <w:rFonts w:ascii="黑体" w:eastAsia="黑体" w:hAnsi="黑体" w:cs="Times New Roman"/>
          <w:color w:val="000000"/>
          <w:kern w:val="2"/>
          <w:sz w:val="32"/>
          <w:szCs w:val="32"/>
        </w:rPr>
      </w:pPr>
    </w:p>
    <w:p w:rsidR="00CC2344" w:rsidRDefault="00CC2344" w:rsidP="00CC2344">
      <w:pPr>
        <w:widowControl w:val="0"/>
        <w:snapToGrid w:val="0"/>
        <w:spacing w:line="360" w:lineRule="auto"/>
        <w:jc w:val="both"/>
        <w:rPr>
          <w:rFonts w:ascii="黑体" w:eastAsia="黑体" w:hAnsi="黑体" w:cs="Times New Roman"/>
          <w:color w:val="000000"/>
          <w:kern w:val="2"/>
          <w:sz w:val="32"/>
          <w:szCs w:val="32"/>
        </w:rPr>
      </w:pPr>
    </w:p>
    <w:p w:rsidR="00CC2344" w:rsidRDefault="00CC2344" w:rsidP="00CC2344">
      <w:pPr>
        <w:widowControl w:val="0"/>
        <w:snapToGrid w:val="0"/>
        <w:spacing w:line="360" w:lineRule="auto"/>
        <w:jc w:val="both"/>
        <w:rPr>
          <w:rFonts w:ascii="黑体" w:eastAsia="黑体" w:hAnsi="黑体" w:cs="Times New Roman"/>
          <w:color w:val="000000"/>
          <w:kern w:val="2"/>
          <w:sz w:val="32"/>
          <w:szCs w:val="32"/>
        </w:rPr>
      </w:pPr>
    </w:p>
    <w:p w:rsidR="00CC2344" w:rsidRPr="00470340" w:rsidRDefault="00CC2344" w:rsidP="00CC2344">
      <w:pPr>
        <w:widowControl w:val="0"/>
        <w:snapToGrid w:val="0"/>
        <w:spacing w:line="360" w:lineRule="auto"/>
        <w:jc w:val="both"/>
        <w:rPr>
          <w:rFonts w:ascii="黑体" w:eastAsia="黑体" w:hAnsi="黑体" w:cs="Times New Roman"/>
          <w:color w:val="000000"/>
          <w:kern w:val="2"/>
          <w:sz w:val="32"/>
          <w:szCs w:val="32"/>
        </w:rPr>
      </w:pPr>
      <w:r w:rsidRPr="00470340">
        <w:rPr>
          <w:rFonts w:ascii="黑体" w:eastAsia="黑体" w:hAnsi="黑体" w:cs="Times New Roman" w:hint="eastAsia"/>
          <w:color w:val="000000"/>
          <w:kern w:val="2"/>
          <w:sz w:val="32"/>
          <w:szCs w:val="32"/>
        </w:rPr>
        <w:lastRenderedPageBreak/>
        <w:t>附件</w:t>
      </w:r>
    </w:p>
    <w:p w:rsidR="00CC2344" w:rsidRPr="00470340" w:rsidRDefault="00CC2344" w:rsidP="00CC2344">
      <w:pPr>
        <w:widowControl w:val="0"/>
        <w:snapToGrid w:val="0"/>
        <w:spacing w:line="360" w:lineRule="auto"/>
        <w:jc w:val="center"/>
        <w:rPr>
          <w:rFonts w:ascii="小标宋" w:eastAsia="小标宋" w:cs="Times New Roman"/>
          <w:color w:val="000000"/>
          <w:kern w:val="2"/>
          <w:sz w:val="36"/>
          <w:szCs w:val="36"/>
        </w:rPr>
      </w:pPr>
      <w:r w:rsidRPr="00470340">
        <w:rPr>
          <w:rFonts w:ascii="小标宋" w:eastAsia="小标宋" w:cs="Times New Roman" w:hint="eastAsia"/>
          <w:color w:val="000000"/>
          <w:kern w:val="2"/>
          <w:sz w:val="36"/>
          <w:szCs w:val="36"/>
        </w:rPr>
        <w:t>东莞理工学院城市学院</w:t>
      </w:r>
      <w:r>
        <w:rPr>
          <w:rFonts w:ascii="小标宋" w:eastAsia="小标宋" w:cs="Times New Roman" w:hint="eastAsia"/>
          <w:color w:val="000000"/>
          <w:kern w:val="2"/>
          <w:sz w:val="36"/>
          <w:szCs w:val="36"/>
        </w:rPr>
        <w:t>“</w:t>
      </w:r>
      <w:r w:rsidRPr="00470340">
        <w:rPr>
          <w:rFonts w:ascii="小标宋" w:eastAsia="小标宋" w:cs="Times New Roman" w:hint="eastAsia"/>
          <w:color w:val="000000"/>
          <w:kern w:val="2"/>
          <w:sz w:val="36"/>
          <w:szCs w:val="36"/>
        </w:rPr>
        <w:t>鸿发励志助学金</w:t>
      </w:r>
      <w:r>
        <w:rPr>
          <w:rFonts w:ascii="小标宋" w:eastAsia="小标宋" w:cs="Times New Roman" w:hint="eastAsia"/>
          <w:color w:val="000000"/>
          <w:kern w:val="2"/>
          <w:sz w:val="36"/>
          <w:szCs w:val="36"/>
        </w:rPr>
        <w:t>”申请审</w:t>
      </w:r>
      <w:r w:rsidRPr="00470340">
        <w:rPr>
          <w:rFonts w:ascii="小标宋" w:eastAsia="小标宋" w:cs="Times New Roman" w:hint="eastAsia"/>
          <w:color w:val="000000"/>
          <w:kern w:val="2"/>
          <w:sz w:val="36"/>
          <w:szCs w:val="36"/>
        </w:rPr>
        <w:t>表</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7"/>
        <w:gridCol w:w="1111"/>
        <w:gridCol w:w="328"/>
        <w:gridCol w:w="900"/>
        <w:gridCol w:w="900"/>
        <w:gridCol w:w="930"/>
        <w:gridCol w:w="150"/>
        <w:gridCol w:w="1080"/>
        <w:gridCol w:w="720"/>
        <w:gridCol w:w="1622"/>
      </w:tblGrid>
      <w:tr w:rsidR="00CC2344" w:rsidRPr="00470340" w:rsidTr="00775DB8">
        <w:trPr>
          <w:cantSplit/>
          <w:trHeight w:val="567"/>
        </w:trPr>
        <w:tc>
          <w:tcPr>
            <w:tcW w:w="9288" w:type="dxa"/>
            <w:gridSpan w:val="10"/>
            <w:tcBorders>
              <w:top w:val="single" w:sz="4" w:space="0" w:color="auto"/>
              <w:left w:val="single" w:sz="4" w:space="0" w:color="auto"/>
              <w:right w:val="single" w:sz="4" w:space="0" w:color="auto"/>
            </w:tcBorders>
            <w:shd w:val="clear" w:color="auto" w:fill="auto"/>
            <w:vAlign w:val="center"/>
          </w:tcPr>
          <w:p w:rsidR="00CC2344" w:rsidRPr="00470340" w:rsidRDefault="00CC2344" w:rsidP="00775DB8">
            <w:pPr>
              <w:widowControl w:val="0"/>
              <w:spacing w:line="400" w:lineRule="exact"/>
              <w:jc w:val="center"/>
              <w:rPr>
                <w:rFonts w:ascii="黑体" w:eastAsia="黑体" w:hAnsi="黑体" w:cs="Times New Roman"/>
                <w:bCs/>
                <w:color w:val="000000"/>
                <w:kern w:val="2"/>
                <w:szCs w:val="28"/>
              </w:rPr>
            </w:pPr>
            <w:r w:rsidRPr="00470340">
              <w:rPr>
                <w:rFonts w:ascii="黑体" w:eastAsia="黑体" w:hAnsi="黑体" w:cs="Times New Roman" w:hint="eastAsia"/>
                <w:bCs/>
                <w:color w:val="000000"/>
                <w:kern w:val="2"/>
                <w:szCs w:val="28"/>
              </w:rPr>
              <w:t>个人资料</w:t>
            </w:r>
          </w:p>
        </w:tc>
      </w:tr>
      <w:tr w:rsidR="00CC2344" w:rsidRPr="00470340" w:rsidTr="00775DB8">
        <w:trPr>
          <w:cantSplit/>
          <w:trHeight w:val="397"/>
        </w:trPr>
        <w:tc>
          <w:tcPr>
            <w:tcW w:w="1548" w:type="dxa"/>
            <w:tcBorders>
              <w:top w:val="single" w:sz="4" w:space="0" w:color="auto"/>
              <w:left w:val="single" w:sz="4" w:space="0" w:color="auto"/>
            </w:tcBorders>
            <w:vAlign w:val="center"/>
          </w:tcPr>
          <w:p w:rsidR="00CC2344" w:rsidRPr="00470340" w:rsidRDefault="00CC2344" w:rsidP="00775DB8">
            <w:pPr>
              <w:widowControl w:val="0"/>
              <w:spacing w:line="400" w:lineRule="exact"/>
              <w:jc w:val="center"/>
              <w:rPr>
                <w:rFonts w:ascii="楷体_GB2312" w:eastAsia="楷体_GB2312" w:cs="Times New Roman"/>
                <w:color w:val="000000"/>
                <w:kern w:val="2"/>
                <w:sz w:val="24"/>
              </w:rPr>
            </w:pPr>
            <w:r w:rsidRPr="00470340">
              <w:rPr>
                <w:rFonts w:ascii="楷体_GB2312" w:eastAsia="楷体_GB2312" w:cs="Times New Roman" w:hint="eastAsia"/>
                <w:color w:val="000000"/>
                <w:kern w:val="2"/>
                <w:sz w:val="24"/>
              </w:rPr>
              <w:t>姓    名</w:t>
            </w:r>
          </w:p>
        </w:tc>
        <w:tc>
          <w:tcPr>
            <w:tcW w:w="1440" w:type="dxa"/>
            <w:gridSpan w:val="2"/>
            <w:tcBorders>
              <w:top w:val="single" w:sz="4" w:space="0" w:color="auto"/>
            </w:tcBorders>
            <w:vAlign w:val="center"/>
          </w:tcPr>
          <w:p w:rsidR="00CC2344" w:rsidRPr="00470340" w:rsidRDefault="00CC2344" w:rsidP="00CC2344">
            <w:pPr>
              <w:widowControl w:val="0"/>
              <w:spacing w:line="400" w:lineRule="exact"/>
              <w:ind w:firstLineChars="200" w:firstLine="480"/>
              <w:jc w:val="center"/>
              <w:rPr>
                <w:rFonts w:ascii="楷体_GB2312" w:eastAsia="楷体_GB2312" w:cs="Times New Roman"/>
                <w:color w:val="000000"/>
                <w:kern w:val="2"/>
                <w:sz w:val="24"/>
              </w:rPr>
            </w:pPr>
          </w:p>
        </w:tc>
        <w:tc>
          <w:tcPr>
            <w:tcW w:w="900" w:type="dxa"/>
            <w:tcBorders>
              <w:top w:val="single" w:sz="4" w:space="0" w:color="auto"/>
            </w:tcBorders>
            <w:vAlign w:val="center"/>
          </w:tcPr>
          <w:p w:rsidR="00CC2344" w:rsidRPr="00470340" w:rsidRDefault="00CC2344" w:rsidP="00775DB8">
            <w:pPr>
              <w:widowControl w:val="0"/>
              <w:spacing w:line="400" w:lineRule="exact"/>
              <w:jc w:val="center"/>
              <w:rPr>
                <w:rFonts w:ascii="楷体_GB2312" w:eastAsia="楷体_GB2312" w:cs="Times New Roman"/>
                <w:color w:val="000000"/>
                <w:kern w:val="2"/>
                <w:sz w:val="24"/>
              </w:rPr>
            </w:pPr>
            <w:r w:rsidRPr="00470340">
              <w:rPr>
                <w:rFonts w:ascii="楷体_GB2312" w:eastAsia="楷体_GB2312" w:cs="Times New Roman" w:hint="eastAsia"/>
                <w:color w:val="000000"/>
                <w:kern w:val="2"/>
                <w:sz w:val="24"/>
              </w:rPr>
              <w:t>性别</w:t>
            </w:r>
          </w:p>
        </w:tc>
        <w:tc>
          <w:tcPr>
            <w:tcW w:w="900" w:type="dxa"/>
            <w:tcBorders>
              <w:top w:val="single" w:sz="4" w:space="0" w:color="auto"/>
            </w:tcBorders>
            <w:vAlign w:val="center"/>
          </w:tcPr>
          <w:p w:rsidR="00CC2344" w:rsidRPr="00470340" w:rsidRDefault="00CC2344" w:rsidP="00CC2344">
            <w:pPr>
              <w:widowControl w:val="0"/>
              <w:spacing w:line="400" w:lineRule="exact"/>
              <w:ind w:firstLineChars="200" w:firstLine="480"/>
              <w:jc w:val="center"/>
              <w:rPr>
                <w:rFonts w:ascii="楷体_GB2312" w:eastAsia="楷体_GB2312" w:cs="Times New Roman"/>
                <w:color w:val="000000"/>
                <w:kern w:val="2"/>
                <w:sz w:val="24"/>
              </w:rPr>
            </w:pPr>
          </w:p>
        </w:tc>
        <w:tc>
          <w:tcPr>
            <w:tcW w:w="1080" w:type="dxa"/>
            <w:gridSpan w:val="2"/>
            <w:tcBorders>
              <w:top w:val="single" w:sz="4" w:space="0" w:color="auto"/>
            </w:tcBorders>
            <w:vAlign w:val="center"/>
          </w:tcPr>
          <w:p w:rsidR="00CC2344" w:rsidRPr="00470340" w:rsidRDefault="00CC2344" w:rsidP="00775DB8">
            <w:pPr>
              <w:widowControl w:val="0"/>
              <w:spacing w:line="400" w:lineRule="exact"/>
              <w:jc w:val="center"/>
              <w:rPr>
                <w:rFonts w:ascii="楷体_GB2312" w:eastAsia="楷体_GB2312" w:cs="Times New Roman"/>
                <w:color w:val="000000"/>
                <w:kern w:val="2"/>
                <w:sz w:val="24"/>
              </w:rPr>
            </w:pPr>
            <w:r w:rsidRPr="00470340">
              <w:rPr>
                <w:rFonts w:ascii="楷体_GB2312" w:eastAsia="楷体_GB2312" w:cs="Times New Roman" w:hint="eastAsia"/>
                <w:color w:val="000000"/>
                <w:kern w:val="2"/>
                <w:sz w:val="24"/>
              </w:rPr>
              <w:t>民族</w:t>
            </w:r>
          </w:p>
        </w:tc>
        <w:tc>
          <w:tcPr>
            <w:tcW w:w="1800" w:type="dxa"/>
            <w:gridSpan w:val="2"/>
            <w:tcBorders>
              <w:top w:val="single" w:sz="4" w:space="0" w:color="auto"/>
            </w:tcBorders>
            <w:vAlign w:val="center"/>
          </w:tcPr>
          <w:p w:rsidR="00CC2344" w:rsidRPr="00470340" w:rsidRDefault="00CC2344" w:rsidP="00CC2344">
            <w:pPr>
              <w:widowControl w:val="0"/>
              <w:spacing w:line="400" w:lineRule="exact"/>
              <w:ind w:firstLineChars="200" w:firstLine="480"/>
              <w:jc w:val="center"/>
              <w:rPr>
                <w:rFonts w:ascii="楷体_GB2312" w:eastAsia="楷体_GB2312" w:cs="Times New Roman"/>
                <w:color w:val="000000"/>
                <w:kern w:val="2"/>
                <w:sz w:val="24"/>
              </w:rPr>
            </w:pPr>
          </w:p>
        </w:tc>
        <w:tc>
          <w:tcPr>
            <w:tcW w:w="1620" w:type="dxa"/>
            <w:vMerge w:val="restart"/>
            <w:tcBorders>
              <w:top w:val="single" w:sz="4" w:space="0" w:color="auto"/>
              <w:right w:val="single" w:sz="4" w:space="0" w:color="auto"/>
            </w:tcBorders>
            <w:shd w:val="clear" w:color="auto" w:fill="auto"/>
            <w:vAlign w:val="center"/>
          </w:tcPr>
          <w:p w:rsidR="00CC2344" w:rsidRPr="00470340" w:rsidRDefault="00CC2344" w:rsidP="00775DB8">
            <w:pPr>
              <w:widowControl w:val="0"/>
              <w:spacing w:line="400" w:lineRule="exact"/>
              <w:jc w:val="center"/>
              <w:rPr>
                <w:rFonts w:ascii="楷体_GB2312" w:eastAsia="楷体_GB2312" w:cs="Times New Roman"/>
                <w:color w:val="000000"/>
                <w:kern w:val="2"/>
                <w:sz w:val="24"/>
              </w:rPr>
            </w:pPr>
            <w:r w:rsidRPr="00470340">
              <w:rPr>
                <w:rFonts w:ascii="楷体_GB2312" w:eastAsia="楷体_GB2312" w:cs="Times New Roman" w:hint="eastAsia"/>
                <w:color w:val="000000"/>
                <w:kern w:val="2"/>
                <w:sz w:val="24"/>
              </w:rPr>
              <w:t>近 期</w:t>
            </w:r>
          </w:p>
          <w:p w:rsidR="00CC2344" w:rsidRPr="00470340" w:rsidRDefault="00CC2344" w:rsidP="00775DB8">
            <w:pPr>
              <w:widowControl w:val="0"/>
              <w:spacing w:line="400" w:lineRule="exact"/>
              <w:jc w:val="center"/>
              <w:rPr>
                <w:rFonts w:ascii="楷体_GB2312" w:eastAsia="楷体_GB2312" w:cs="Times New Roman"/>
                <w:color w:val="000000"/>
                <w:kern w:val="2"/>
                <w:sz w:val="24"/>
              </w:rPr>
            </w:pPr>
            <w:r w:rsidRPr="00470340">
              <w:rPr>
                <w:rFonts w:ascii="楷体_GB2312" w:eastAsia="楷体_GB2312" w:cs="Times New Roman" w:hint="eastAsia"/>
                <w:color w:val="000000"/>
                <w:kern w:val="2"/>
                <w:sz w:val="24"/>
              </w:rPr>
              <w:t>免 冠</w:t>
            </w:r>
          </w:p>
          <w:p w:rsidR="00CC2344" w:rsidRPr="00470340" w:rsidRDefault="00CC2344" w:rsidP="00775DB8">
            <w:pPr>
              <w:widowControl w:val="0"/>
              <w:spacing w:line="400" w:lineRule="exact"/>
              <w:jc w:val="center"/>
              <w:rPr>
                <w:rFonts w:ascii="楷体_GB2312" w:eastAsia="楷体_GB2312" w:cs="Times New Roman"/>
                <w:color w:val="000000"/>
                <w:kern w:val="2"/>
                <w:sz w:val="24"/>
              </w:rPr>
            </w:pPr>
            <w:r w:rsidRPr="00470340">
              <w:rPr>
                <w:rFonts w:ascii="楷体_GB2312" w:eastAsia="楷体_GB2312" w:cs="Times New Roman" w:hint="eastAsia"/>
                <w:color w:val="000000"/>
                <w:kern w:val="2"/>
                <w:sz w:val="24"/>
              </w:rPr>
              <w:t>照 片</w:t>
            </w:r>
          </w:p>
        </w:tc>
      </w:tr>
      <w:tr w:rsidR="00CC2344" w:rsidRPr="00470340" w:rsidTr="00775DB8">
        <w:trPr>
          <w:cantSplit/>
          <w:trHeight w:val="451"/>
        </w:trPr>
        <w:tc>
          <w:tcPr>
            <w:tcW w:w="1548" w:type="dxa"/>
            <w:tcBorders>
              <w:left w:val="single" w:sz="4" w:space="0" w:color="auto"/>
            </w:tcBorders>
            <w:vAlign w:val="center"/>
          </w:tcPr>
          <w:p w:rsidR="00CC2344" w:rsidRPr="00470340" w:rsidRDefault="00CC2344" w:rsidP="00775DB8">
            <w:pPr>
              <w:widowControl w:val="0"/>
              <w:spacing w:line="400" w:lineRule="exact"/>
              <w:jc w:val="center"/>
              <w:rPr>
                <w:rFonts w:ascii="楷体_GB2312" w:eastAsia="楷体_GB2312" w:cs="Times New Roman"/>
                <w:color w:val="000000"/>
                <w:kern w:val="2"/>
                <w:sz w:val="24"/>
              </w:rPr>
            </w:pPr>
            <w:r w:rsidRPr="00470340">
              <w:rPr>
                <w:rFonts w:ascii="楷体_GB2312" w:eastAsia="楷体_GB2312" w:cs="Times New Roman" w:hint="eastAsia"/>
                <w:color w:val="000000"/>
                <w:kern w:val="2"/>
                <w:sz w:val="24"/>
              </w:rPr>
              <w:t>籍    贯</w:t>
            </w:r>
          </w:p>
        </w:tc>
        <w:tc>
          <w:tcPr>
            <w:tcW w:w="3240" w:type="dxa"/>
            <w:gridSpan w:val="4"/>
            <w:vAlign w:val="center"/>
          </w:tcPr>
          <w:p w:rsidR="00CC2344" w:rsidRPr="00470340" w:rsidRDefault="00CC2344" w:rsidP="00CC2344">
            <w:pPr>
              <w:widowControl w:val="0"/>
              <w:spacing w:line="400" w:lineRule="exact"/>
              <w:ind w:firstLineChars="200" w:firstLine="480"/>
              <w:jc w:val="center"/>
              <w:rPr>
                <w:rFonts w:ascii="楷体_GB2312" w:eastAsia="楷体_GB2312" w:cs="Times New Roman"/>
                <w:color w:val="000000"/>
                <w:kern w:val="2"/>
                <w:sz w:val="24"/>
              </w:rPr>
            </w:pPr>
          </w:p>
        </w:tc>
        <w:tc>
          <w:tcPr>
            <w:tcW w:w="1080" w:type="dxa"/>
            <w:gridSpan w:val="2"/>
            <w:vAlign w:val="center"/>
          </w:tcPr>
          <w:p w:rsidR="00CC2344" w:rsidRPr="00470340" w:rsidRDefault="00CC2344" w:rsidP="00775DB8">
            <w:pPr>
              <w:widowControl w:val="0"/>
              <w:spacing w:line="400" w:lineRule="exact"/>
              <w:jc w:val="center"/>
              <w:rPr>
                <w:rFonts w:ascii="楷体_GB2312" w:eastAsia="楷体_GB2312" w:cs="Times New Roman"/>
                <w:color w:val="000000"/>
                <w:kern w:val="2"/>
                <w:sz w:val="24"/>
              </w:rPr>
            </w:pPr>
            <w:r w:rsidRPr="00470340">
              <w:rPr>
                <w:rFonts w:ascii="楷体_GB2312" w:eastAsia="楷体_GB2312" w:cs="Times New Roman" w:hint="eastAsia"/>
                <w:color w:val="000000"/>
                <w:kern w:val="2"/>
                <w:sz w:val="24"/>
              </w:rPr>
              <w:t>学号</w:t>
            </w:r>
          </w:p>
        </w:tc>
        <w:tc>
          <w:tcPr>
            <w:tcW w:w="1800" w:type="dxa"/>
            <w:gridSpan w:val="2"/>
            <w:vAlign w:val="center"/>
          </w:tcPr>
          <w:p w:rsidR="00CC2344" w:rsidRPr="00470340" w:rsidRDefault="00CC2344" w:rsidP="00CC2344">
            <w:pPr>
              <w:widowControl w:val="0"/>
              <w:spacing w:line="400" w:lineRule="exact"/>
              <w:ind w:firstLineChars="200" w:firstLine="480"/>
              <w:jc w:val="center"/>
              <w:rPr>
                <w:rFonts w:ascii="楷体_GB2312" w:eastAsia="楷体_GB2312" w:cs="Times New Roman"/>
                <w:color w:val="000000"/>
                <w:kern w:val="2"/>
                <w:sz w:val="24"/>
              </w:rPr>
            </w:pPr>
          </w:p>
        </w:tc>
        <w:tc>
          <w:tcPr>
            <w:tcW w:w="1620" w:type="dxa"/>
            <w:vMerge/>
            <w:tcBorders>
              <w:right w:val="single" w:sz="4" w:space="0" w:color="auto"/>
            </w:tcBorders>
            <w:shd w:val="clear" w:color="auto" w:fill="auto"/>
            <w:vAlign w:val="center"/>
          </w:tcPr>
          <w:p w:rsidR="00CC2344" w:rsidRPr="00470340" w:rsidRDefault="00CC2344" w:rsidP="00CC2344">
            <w:pPr>
              <w:widowControl w:val="0"/>
              <w:spacing w:line="400" w:lineRule="exact"/>
              <w:ind w:firstLineChars="200" w:firstLine="480"/>
              <w:jc w:val="center"/>
              <w:rPr>
                <w:rFonts w:ascii="楷体_GB2312" w:eastAsia="楷体_GB2312" w:cs="Times New Roman"/>
                <w:color w:val="000000"/>
                <w:kern w:val="2"/>
                <w:sz w:val="24"/>
              </w:rPr>
            </w:pPr>
          </w:p>
        </w:tc>
      </w:tr>
      <w:tr w:rsidR="00CC2344" w:rsidRPr="00470340" w:rsidTr="00775DB8">
        <w:trPr>
          <w:cantSplit/>
          <w:trHeight w:val="457"/>
        </w:trPr>
        <w:tc>
          <w:tcPr>
            <w:tcW w:w="1548" w:type="dxa"/>
            <w:tcBorders>
              <w:left w:val="single" w:sz="4" w:space="0" w:color="auto"/>
            </w:tcBorders>
            <w:vAlign w:val="center"/>
          </w:tcPr>
          <w:p w:rsidR="00CC2344" w:rsidRPr="00470340" w:rsidRDefault="00CC2344" w:rsidP="00775DB8">
            <w:pPr>
              <w:widowControl w:val="0"/>
              <w:spacing w:line="400" w:lineRule="exact"/>
              <w:jc w:val="center"/>
              <w:rPr>
                <w:rFonts w:ascii="楷体_GB2312" w:eastAsia="楷体_GB2312" w:cs="Times New Roman"/>
                <w:color w:val="000000"/>
                <w:kern w:val="2"/>
                <w:sz w:val="24"/>
              </w:rPr>
            </w:pPr>
            <w:r w:rsidRPr="00470340">
              <w:rPr>
                <w:rFonts w:ascii="楷体_GB2312" w:eastAsia="楷体_GB2312" w:cs="Times New Roman" w:hint="eastAsia"/>
                <w:color w:val="000000"/>
                <w:kern w:val="2"/>
                <w:sz w:val="24"/>
              </w:rPr>
              <w:t>所在系（院）</w:t>
            </w:r>
          </w:p>
        </w:tc>
        <w:tc>
          <w:tcPr>
            <w:tcW w:w="3240" w:type="dxa"/>
            <w:gridSpan w:val="4"/>
            <w:vAlign w:val="center"/>
          </w:tcPr>
          <w:p w:rsidR="00CC2344" w:rsidRPr="00470340" w:rsidRDefault="00CC2344" w:rsidP="00CC2344">
            <w:pPr>
              <w:widowControl w:val="0"/>
              <w:spacing w:line="400" w:lineRule="exact"/>
              <w:ind w:firstLineChars="200" w:firstLine="480"/>
              <w:jc w:val="center"/>
              <w:rPr>
                <w:rFonts w:ascii="楷体_GB2312" w:eastAsia="楷体_GB2312" w:cs="Times New Roman"/>
                <w:color w:val="000000"/>
                <w:kern w:val="2"/>
                <w:sz w:val="24"/>
              </w:rPr>
            </w:pPr>
          </w:p>
        </w:tc>
        <w:tc>
          <w:tcPr>
            <w:tcW w:w="1080" w:type="dxa"/>
            <w:gridSpan w:val="2"/>
            <w:vAlign w:val="center"/>
          </w:tcPr>
          <w:p w:rsidR="00CC2344" w:rsidRPr="00470340" w:rsidRDefault="00CC2344" w:rsidP="00775DB8">
            <w:pPr>
              <w:widowControl w:val="0"/>
              <w:spacing w:line="400" w:lineRule="exact"/>
              <w:jc w:val="center"/>
              <w:rPr>
                <w:rFonts w:ascii="楷体_GB2312" w:eastAsia="楷体_GB2312" w:cs="Times New Roman"/>
                <w:color w:val="000000"/>
                <w:kern w:val="2"/>
                <w:sz w:val="24"/>
              </w:rPr>
            </w:pPr>
            <w:r w:rsidRPr="00470340">
              <w:rPr>
                <w:rFonts w:ascii="楷体_GB2312" w:eastAsia="楷体_GB2312" w:cs="Times New Roman" w:hint="eastAsia"/>
                <w:color w:val="000000"/>
                <w:kern w:val="2"/>
                <w:sz w:val="24"/>
              </w:rPr>
              <w:t>班级</w:t>
            </w:r>
          </w:p>
        </w:tc>
        <w:tc>
          <w:tcPr>
            <w:tcW w:w="1800" w:type="dxa"/>
            <w:gridSpan w:val="2"/>
            <w:vAlign w:val="center"/>
          </w:tcPr>
          <w:p w:rsidR="00CC2344" w:rsidRPr="00470340" w:rsidRDefault="00CC2344" w:rsidP="00CC2344">
            <w:pPr>
              <w:widowControl w:val="0"/>
              <w:spacing w:line="400" w:lineRule="exact"/>
              <w:ind w:firstLineChars="200" w:firstLine="480"/>
              <w:jc w:val="center"/>
              <w:rPr>
                <w:rFonts w:ascii="楷体_GB2312" w:eastAsia="楷体_GB2312" w:cs="Times New Roman"/>
                <w:color w:val="000000"/>
                <w:kern w:val="2"/>
                <w:sz w:val="24"/>
              </w:rPr>
            </w:pPr>
          </w:p>
        </w:tc>
        <w:tc>
          <w:tcPr>
            <w:tcW w:w="1620" w:type="dxa"/>
            <w:vMerge/>
            <w:tcBorders>
              <w:right w:val="single" w:sz="4" w:space="0" w:color="auto"/>
            </w:tcBorders>
            <w:shd w:val="clear" w:color="auto" w:fill="auto"/>
            <w:vAlign w:val="center"/>
          </w:tcPr>
          <w:p w:rsidR="00CC2344" w:rsidRPr="00470340" w:rsidRDefault="00CC2344" w:rsidP="00CC2344">
            <w:pPr>
              <w:widowControl w:val="0"/>
              <w:spacing w:line="400" w:lineRule="exact"/>
              <w:ind w:firstLineChars="200" w:firstLine="480"/>
              <w:jc w:val="center"/>
              <w:rPr>
                <w:rFonts w:ascii="楷体_GB2312" w:eastAsia="楷体_GB2312" w:cs="Times New Roman"/>
                <w:color w:val="000000"/>
                <w:kern w:val="2"/>
                <w:sz w:val="24"/>
              </w:rPr>
            </w:pPr>
          </w:p>
        </w:tc>
      </w:tr>
      <w:tr w:rsidR="00CC2344" w:rsidRPr="00470340" w:rsidTr="00775DB8">
        <w:trPr>
          <w:cantSplit/>
          <w:trHeight w:val="449"/>
        </w:trPr>
        <w:tc>
          <w:tcPr>
            <w:tcW w:w="1548" w:type="dxa"/>
            <w:tcBorders>
              <w:left w:val="single" w:sz="4" w:space="0" w:color="auto"/>
            </w:tcBorders>
            <w:vAlign w:val="center"/>
          </w:tcPr>
          <w:p w:rsidR="00CC2344" w:rsidRPr="00470340" w:rsidRDefault="00CC2344" w:rsidP="00775DB8">
            <w:pPr>
              <w:widowControl w:val="0"/>
              <w:spacing w:line="400" w:lineRule="exact"/>
              <w:jc w:val="center"/>
              <w:rPr>
                <w:rFonts w:ascii="楷体_GB2312" w:eastAsia="楷体_GB2312" w:cs="Times New Roman"/>
                <w:color w:val="000000"/>
                <w:kern w:val="2"/>
                <w:sz w:val="24"/>
              </w:rPr>
            </w:pPr>
            <w:r w:rsidRPr="00470340">
              <w:rPr>
                <w:rFonts w:ascii="楷体_GB2312" w:eastAsia="楷体_GB2312" w:cs="Times New Roman" w:hint="eastAsia"/>
                <w:color w:val="000000"/>
                <w:kern w:val="2"/>
                <w:sz w:val="24"/>
              </w:rPr>
              <w:t>政治面貌</w:t>
            </w:r>
          </w:p>
        </w:tc>
        <w:tc>
          <w:tcPr>
            <w:tcW w:w="3240" w:type="dxa"/>
            <w:gridSpan w:val="4"/>
            <w:vAlign w:val="center"/>
          </w:tcPr>
          <w:p w:rsidR="00CC2344" w:rsidRPr="00470340" w:rsidRDefault="00CC2344" w:rsidP="00CC2344">
            <w:pPr>
              <w:widowControl w:val="0"/>
              <w:spacing w:line="400" w:lineRule="exact"/>
              <w:ind w:firstLineChars="200" w:firstLine="480"/>
              <w:jc w:val="center"/>
              <w:rPr>
                <w:rFonts w:ascii="楷体_GB2312" w:eastAsia="楷体_GB2312" w:cs="Times New Roman"/>
                <w:color w:val="000000"/>
                <w:kern w:val="2"/>
                <w:sz w:val="24"/>
              </w:rPr>
            </w:pPr>
          </w:p>
        </w:tc>
        <w:tc>
          <w:tcPr>
            <w:tcW w:w="1080" w:type="dxa"/>
            <w:gridSpan w:val="2"/>
            <w:vAlign w:val="center"/>
          </w:tcPr>
          <w:p w:rsidR="00CC2344" w:rsidRPr="00470340" w:rsidRDefault="00CC2344" w:rsidP="00775DB8">
            <w:pPr>
              <w:widowControl w:val="0"/>
              <w:spacing w:line="320" w:lineRule="exact"/>
              <w:jc w:val="center"/>
              <w:rPr>
                <w:rFonts w:ascii="楷体_GB2312" w:eastAsia="楷体_GB2312" w:cs="Times New Roman"/>
                <w:color w:val="000000"/>
                <w:kern w:val="2"/>
                <w:sz w:val="24"/>
              </w:rPr>
            </w:pPr>
            <w:r w:rsidRPr="00470340">
              <w:rPr>
                <w:rFonts w:ascii="楷体_GB2312" w:eastAsia="楷体_GB2312" w:cs="Times New Roman" w:hint="eastAsia"/>
                <w:color w:val="000000"/>
                <w:kern w:val="2"/>
                <w:sz w:val="24"/>
              </w:rPr>
              <w:t>学分</w:t>
            </w:r>
          </w:p>
          <w:p w:rsidR="00CC2344" w:rsidRPr="00470340" w:rsidRDefault="00CC2344" w:rsidP="00775DB8">
            <w:pPr>
              <w:widowControl w:val="0"/>
              <w:spacing w:line="320" w:lineRule="exact"/>
              <w:jc w:val="center"/>
              <w:rPr>
                <w:rFonts w:ascii="楷体_GB2312" w:eastAsia="楷体_GB2312" w:cs="Times New Roman"/>
                <w:color w:val="000000"/>
                <w:kern w:val="2"/>
                <w:sz w:val="24"/>
              </w:rPr>
            </w:pPr>
            <w:r w:rsidRPr="00470340">
              <w:rPr>
                <w:rFonts w:ascii="楷体_GB2312" w:eastAsia="楷体_GB2312" w:cs="Times New Roman" w:hint="eastAsia"/>
                <w:color w:val="000000"/>
                <w:kern w:val="2"/>
                <w:sz w:val="24"/>
              </w:rPr>
              <w:t>绩点</w:t>
            </w:r>
          </w:p>
        </w:tc>
        <w:tc>
          <w:tcPr>
            <w:tcW w:w="1800" w:type="dxa"/>
            <w:gridSpan w:val="2"/>
            <w:vAlign w:val="center"/>
          </w:tcPr>
          <w:p w:rsidR="00CC2344" w:rsidRPr="00470340" w:rsidRDefault="00CC2344" w:rsidP="00CC2344">
            <w:pPr>
              <w:widowControl w:val="0"/>
              <w:spacing w:line="400" w:lineRule="exact"/>
              <w:ind w:firstLineChars="200" w:firstLine="480"/>
              <w:jc w:val="center"/>
              <w:rPr>
                <w:rFonts w:ascii="楷体_GB2312" w:eastAsia="楷体_GB2312" w:cs="Times New Roman"/>
                <w:color w:val="000000"/>
                <w:kern w:val="2"/>
                <w:sz w:val="24"/>
              </w:rPr>
            </w:pPr>
          </w:p>
        </w:tc>
        <w:tc>
          <w:tcPr>
            <w:tcW w:w="1620" w:type="dxa"/>
            <w:vMerge/>
            <w:tcBorders>
              <w:right w:val="single" w:sz="4" w:space="0" w:color="auto"/>
            </w:tcBorders>
            <w:shd w:val="clear" w:color="auto" w:fill="auto"/>
            <w:vAlign w:val="center"/>
          </w:tcPr>
          <w:p w:rsidR="00CC2344" w:rsidRPr="00470340" w:rsidRDefault="00CC2344" w:rsidP="00CC2344">
            <w:pPr>
              <w:widowControl w:val="0"/>
              <w:spacing w:line="400" w:lineRule="exact"/>
              <w:ind w:firstLineChars="200" w:firstLine="480"/>
              <w:jc w:val="center"/>
              <w:rPr>
                <w:rFonts w:ascii="楷体_GB2312" w:eastAsia="楷体_GB2312" w:cs="Times New Roman"/>
                <w:color w:val="000000"/>
                <w:kern w:val="2"/>
                <w:sz w:val="24"/>
              </w:rPr>
            </w:pPr>
          </w:p>
        </w:tc>
      </w:tr>
      <w:tr w:rsidR="00CC2344" w:rsidRPr="00470340" w:rsidTr="00775DB8">
        <w:trPr>
          <w:cantSplit/>
          <w:trHeight w:val="468"/>
        </w:trPr>
        <w:tc>
          <w:tcPr>
            <w:tcW w:w="2660" w:type="dxa"/>
            <w:gridSpan w:val="2"/>
            <w:tcBorders>
              <w:left w:val="single" w:sz="4" w:space="0" w:color="auto"/>
              <w:right w:val="single" w:sz="4" w:space="0" w:color="auto"/>
            </w:tcBorders>
            <w:vAlign w:val="center"/>
          </w:tcPr>
          <w:p w:rsidR="00CC2344" w:rsidRPr="00470340" w:rsidRDefault="00CC2344" w:rsidP="00775DB8">
            <w:pPr>
              <w:widowControl w:val="0"/>
              <w:spacing w:line="400" w:lineRule="exact"/>
              <w:jc w:val="center"/>
              <w:rPr>
                <w:rFonts w:ascii="楷体_GB2312" w:eastAsia="楷体_GB2312" w:cs="Times New Roman"/>
                <w:color w:val="000000"/>
                <w:kern w:val="2"/>
                <w:sz w:val="24"/>
              </w:rPr>
            </w:pPr>
            <w:r w:rsidRPr="00470340">
              <w:rPr>
                <w:rFonts w:ascii="楷体_GB2312" w:eastAsia="楷体_GB2312" w:cs="Times New Roman" w:hint="eastAsia"/>
                <w:color w:val="000000"/>
                <w:kern w:val="2"/>
                <w:sz w:val="24"/>
              </w:rPr>
              <w:t>是否担任学生干部</w:t>
            </w:r>
          </w:p>
        </w:tc>
        <w:tc>
          <w:tcPr>
            <w:tcW w:w="2126" w:type="dxa"/>
            <w:gridSpan w:val="3"/>
            <w:tcBorders>
              <w:left w:val="single" w:sz="4" w:space="0" w:color="auto"/>
            </w:tcBorders>
            <w:vAlign w:val="center"/>
          </w:tcPr>
          <w:p w:rsidR="00CC2344" w:rsidRPr="00470340" w:rsidRDefault="00CC2344" w:rsidP="00775DB8">
            <w:pPr>
              <w:widowControl w:val="0"/>
              <w:spacing w:line="400" w:lineRule="exact"/>
              <w:jc w:val="center"/>
              <w:rPr>
                <w:rFonts w:ascii="楷体_GB2312" w:eastAsia="楷体_GB2312" w:cs="Times New Roman"/>
                <w:color w:val="000000"/>
                <w:kern w:val="2"/>
                <w:sz w:val="24"/>
              </w:rPr>
            </w:pPr>
            <w:r w:rsidRPr="00470340">
              <w:rPr>
                <w:rFonts w:ascii="楷体_GB2312" w:eastAsia="楷体_GB2312" w:cs="Times New Roman" w:hint="eastAsia"/>
                <w:color w:val="000000"/>
                <w:kern w:val="2"/>
                <w:sz w:val="24"/>
              </w:rPr>
              <w:t>否□</w:t>
            </w:r>
          </w:p>
        </w:tc>
        <w:tc>
          <w:tcPr>
            <w:tcW w:w="4502" w:type="dxa"/>
            <w:gridSpan w:val="5"/>
            <w:tcBorders>
              <w:right w:val="single" w:sz="4" w:space="0" w:color="auto"/>
            </w:tcBorders>
            <w:vAlign w:val="center"/>
          </w:tcPr>
          <w:p w:rsidR="00CC2344" w:rsidRPr="00470340" w:rsidRDefault="00CC2344" w:rsidP="00775DB8">
            <w:pPr>
              <w:widowControl w:val="0"/>
              <w:spacing w:line="400" w:lineRule="exact"/>
              <w:jc w:val="center"/>
              <w:rPr>
                <w:rFonts w:ascii="楷体_GB2312" w:eastAsia="楷体_GB2312" w:cs="Times New Roman"/>
                <w:color w:val="000000"/>
                <w:kern w:val="2"/>
                <w:sz w:val="24"/>
              </w:rPr>
            </w:pPr>
            <w:r w:rsidRPr="00470340">
              <w:rPr>
                <w:rFonts w:ascii="楷体_GB2312" w:eastAsia="楷体_GB2312" w:cs="Times New Roman" w:hint="eastAsia"/>
                <w:color w:val="000000"/>
                <w:kern w:val="2"/>
                <w:sz w:val="24"/>
              </w:rPr>
              <w:t>是□ 担任</w:t>
            </w:r>
          </w:p>
        </w:tc>
      </w:tr>
      <w:tr w:rsidR="00CC2344" w:rsidRPr="00470340" w:rsidTr="00775DB8">
        <w:trPr>
          <w:cantSplit/>
          <w:trHeight w:val="460"/>
        </w:trPr>
        <w:tc>
          <w:tcPr>
            <w:tcW w:w="1548" w:type="dxa"/>
            <w:tcBorders>
              <w:left w:val="single" w:sz="4" w:space="0" w:color="auto"/>
            </w:tcBorders>
            <w:shd w:val="clear" w:color="auto" w:fill="auto"/>
            <w:vAlign w:val="center"/>
          </w:tcPr>
          <w:p w:rsidR="00CC2344" w:rsidRDefault="00CC2344" w:rsidP="00775DB8">
            <w:pPr>
              <w:widowControl w:val="0"/>
              <w:spacing w:line="400" w:lineRule="exact"/>
              <w:jc w:val="center"/>
              <w:rPr>
                <w:rFonts w:ascii="楷体_GB2312" w:eastAsia="楷体_GB2312" w:cs="Times New Roman"/>
                <w:color w:val="000000"/>
                <w:w w:val="90"/>
                <w:kern w:val="2"/>
                <w:sz w:val="24"/>
              </w:rPr>
            </w:pPr>
            <w:r w:rsidRPr="00470340">
              <w:rPr>
                <w:rFonts w:ascii="楷体_GB2312" w:eastAsia="楷体_GB2312" w:cs="Times New Roman" w:hint="eastAsia"/>
                <w:color w:val="000000"/>
                <w:w w:val="90"/>
                <w:kern w:val="2"/>
                <w:sz w:val="24"/>
              </w:rPr>
              <w:t>曾获</w:t>
            </w:r>
          </w:p>
          <w:p w:rsidR="00CC2344" w:rsidRPr="00470340" w:rsidRDefault="00CC2344" w:rsidP="00775DB8">
            <w:pPr>
              <w:widowControl w:val="0"/>
              <w:spacing w:line="400" w:lineRule="exact"/>
              <w:jc w:val="center"/>
              <w:rPr>
                <w:rFonts w:ascii="楷体_GB2312" w:eastAsia="楷体_GB2312" w:cs="Times New Roman"/>
                <w:color w:val="000000"/>
                <w:w w:val="90"/>
                <w:kern w:val="2"/>
                <w:sz w:val="24"/>
              </w:rPr>
            </w:pPr>
            <w:r w:rsidRPr="00470340">
              <w:rPr>
                <w:rFonts w:ascii="楷体_GB2312" w:eastAsia="楷体_GB2312" w:cs="Times New Roman" w:hint="eastAsia"/>
                <w:color w:val="000000"/>
                <w:w w:val="90"/>
                <w:kern w:val="2"/>
                <w:sz w:val="24"/>
              </w:rPr>
              <w:t>何种奖励</w:t>
            </w:r>
          </w:p>
        </w:tc>
        <w:tc>
          <w:tcPr>
            <w:tcW w:w="4170" w:type="dxa"/>
            <w:gridSpan w:val="5"/>
            <w:tcBorders>
              <w:left w:val="single" w:sz="4" w:space="0" w:color="auto"/>
            </w:tcBorders>
            <w:vAlign w:val="center"/>
          </w:tcPr>
          <w:p w:rsidR="00CC2344" w:rsidRPr="00470340" w:rsidRDefault="00CC2344" w:rsidP="00CC2344">
            <w:pPr>
              <w:widowControl w:val="0"/>
              <w:spacing w:line="400" w:lineRule="exact"/>
              <w:ind w:firstLineChars="200" w:firstLine="480"/>
              <w:jc w:val="center"/>
              <w:rPr>
                <w:rFonts w:ascii="楷体_GB2312" w:eastAsia="楷体_GB2312" w:cs="Times New Roman"/>
                <w:color w:val="000000"/>
                <w:kern w:val="2"/>
                <w:sz w:val="24"/>
              </w:rPr>
            </w:pPr>
          </w:p>
        </w:tc>
        <w:tc>
          <w:tcPr>
            <w:tcW w:w="1230" w:type="dxa"/>
            <w:gridSpan w:val="2"/>
            <w:tcBorders>
              <w:left w:val="single" w:sz="4" w:space="0" w:color="auto"/>
            </w:tcBorders>
            <w:vAlign w:val="center"/>
          </w:tcPr>
          <w:p w:rsidR="00CC2344" w:rsidRDefault="00CC2344" w:rsidP="00775DB8">
            <w:pPr>
              <w:widowControl w:val="0"/>
              <w:spacing w:line="400" w:lineRule="exact"/>
              <w:jc w:val="center"/>
              <w:rPr>
                <w:rFonts w:ascii="楷体_GB2312" w:eastAsia="楷体_GB2312" w:cs="Times New Roman"/>
                <w:color w:val="000000"/>
                <w:kern w:val="2"/>
                <w:sz w:val="24"/>
              </w:rPr>
            </w:pPr>
            <w:r w:rsidRPr="00470340">
              <w:rPr>
                <w:rFonts w:ascii="楷体_GB2312" w:eastAsia="楷体_GB2312" w:cs="Times New Roman" w:hint="eastAsia"/>
                <w:color w:val="000000"/>
                <w:kern w:val="2"/>
                <w:sz w:val="24"/>
              </w:rPr>
              <w:t>联系</w:t>
            </w:r>
          </w:p>
          <w:p w:rsidR="00CC2344" w:rsidRPr="00470340" w:rsidRDefault="00CC2344" w:rsidP="00775DB8">
            <w:pPr>
              <w:widowControl w:val="0"/>
              <w:spacing w:line="400" w:lineRule="exact"/>
              <w:jc w:val="center"/>
              <w:rPr>
                <w:rFonts w:ascii="楷体_GB2312" w:eastAsia="楷体_GB2312" w:cs="Times New Roman"/>
                <w:color w:val="000000"/>
                <w:kern w:val="2"/>
                <w:sz w:val="24"/>
              </w:rPr>
            </w:pPr>
            <w:r w:rsidRPr="00470340">
              <w:rPr>
                <w:rFonts w:ascii="楷体_GB2312" w:eastAsia="楷体_GB2312" w:cs="Times New Roman" w:hint="eastAsia"/>
                <w:color w:val="000000"/>
                <w:kern w:val="2"/>
                <w:sz w:val="24"/>
              </w:rPr>
              <w:t>电话</w:t>
            </w:r>
          </w:p>
        </w:tc>
        <w:tc>
          <w:tcPr>
            <w:tcW w:w="2340" w:type="dxa"/>
            <w:gridSpan w:val="2"/>
            <w:tcBorders>
              <w:right w:val="single" w:sz="4" w:space="0" w:color="auto"/>
            </w:tcBorders>
            <w:vAlign w:val="center"/>
          </w:tcPr>
          <w:p w:rsidR="00CC2344" w:rsidRPr="00470340" w:rsidRDefault="00CC2344" w:rsidP="00CC2344">
            <w:pPr>
              <w:widowControl w:val="0"/>
              <w:spacing w:line="400" w:lineRule="exact"/>
              <w:ind w:firstLineChars="200" w:firstLine="480"/>
              <w:jc w:val="center"/>
              <w:rPr>
                <w:rFonts w:ascii="楷体_GB2312" w:eastAsia="楷体_GB2312" w:cs="Times New Roman"/>
                <w:color w:val="000000"/>
                <w:kern w:val="2"/>
                <w:sz w:val="24"/>
              </w:rPr>
            </w:pPr>
          </w:p>
        </w:tc>
      </w:tr>
      <w:tr w:rsidR="00CC2344" w:rsidRPr="00470340" w:rsidTr="00775DB8">
        <w:trPr>
          <w:cantSplit/>
          <w:trHeight w:val="567"/>
        </w:trPr>
        <w:tc>
          <w:tcPr>
            <w:tcW w:w="9288" w:type="dxa"/>
            <w:gridSpan w:val="10"/>
            <w:tcBorders>
              <w:top w:val="single" w:sz="4" w:space="0" w:color="auto"/>
              <w:left w:val="single" w:sz="4" w:space="0" w:color="auto"/>
              <w:right w:val="single" w:sz="4" w:space="0" w:color="auto"/>
            </w:tcBorders>
            <w:shd w:val="clear" w:color="auto" w:fill="auto"/>
            <w:vAlign w:val="center"/>
          </w:tcPr>
          <w:p w:rsidR="00CC2344" w:rsidRPr="00470340" w:rsidRDefault="00CC2344" w:rsidP="00775DB8">
            <w:pPr>
              <w:widowControl w:val="0"/>
              <w:spacing w:line="400" w:lineRule="exact"/>
              <w:jc w:val="center"/>
              <w:rPr>
                <w:rFonts w:ascii="黑体" w:eastAsia="黑体" w:hAnsi="黑体" w:cs="Times New Roman"/>
                <w:bCs/>
                <w:color w:val="000000"/>
                <w:kern w:val="2"/>
                <w:szCs w:val="28"/>
              </w:rPr>
            </w:pPr>
            <w:r w:rsidRPr="00470340">
              <w:rPr>
                <w:rFonts w:ascii="黑体" w:eastAsia="黑体" w:hAnsi="黑体" w:cs="Times New Roman"/>
                <w:bCs/>
                <w:color w:val="000000"/>
                <w:kern w:val="2"/>
                <w:szCs w:val="28"/>
              </w:rPr>
              <w:br w:type="page"/>
            </w:r>
            <w:r w:rsidRPr="00470340">
              <w:rPr>
                <w:rFonts w:ascii="黑体" w:eastAsia="黑体" w:hAnsi="黑体" w:cs="Times New Roman" w:hint="eastAsia"/>
                <w:bCs/>
                <w:color w:val="000000"/>
                <w:kern w:val="2"/>
                <w:szCs w:val="28"/>
              </w:rPr>
              <w:t>申请理由</w:t>
            </w:r>
          </w:p>
        </w:tc>
      </w:tr>
      <w:tr w:rsidR="00CC2344" w:rsidRPr="00470340" w:rsidTr="00775DB8">
        <w:trPr>
          <w:cantSplit/>
          <w:trHeight w:val="6746"/>
        </w:trPr>
        <w:tc>
          <w:tcPr>
            <w:tcW w:w="9288" w:type="dxa"/>
            <w:gridSpan w:val="10"/>
            <w:tcBorders>
              <w:top w:val="single" w:sz="4" w:space="0" w:color="auto"/>
              <w:left w:val="single" w:sz="4" w:space="0" w:color="auto"/>
              <w:right w:val="single" w:sz="4" w:space="0" w:color="auto"/>
            </w:tcBorders>
            <w:shd w:val="clear" w:color="auto" w:fill="auto"/>
            <w:vAlign w:val="bottom"/>
          </w:tcPr>
          <w:p w:rsidR="00CC2344" w:rsidRPr="00470340" w:rsidRDefault="00CC2344" w:rsidP="00CC2344">
            <w:pPr>
              <w:widowControl w:val="0"/>
              <w:spacing w:line="560" w:lineRule="exact"/>
              <w:ind w:rightChars="80" w:right="224"/>
              <w:jc w:val="right"/>
              <w:rPr>
                <w:rFonts w:ascii="楷体_GB2312" w:eastAsia="楷体_GB2312" w:cs="Times New Roman"/>
                <w:color w:val="000000"/>
                <w:kern w:val="2"/>
                <w:sz w:val="24"/>
              </w:rPr>
            </w:pPr>
          </w:p>
          <w:p w:rsidR="00CC2344" w:rsidRPr="00470340" w:rsidRDefault="00CC2344" w:rsidP="00CC2344">
            <w:pPr>
              <w:widowControl w:val="0"/>
              <w:spacing w:line="560" w:lineRule="exact"/>
              <w:ind w:rightChars="80" w:right="224"/>
              <w:jc w:val="right"/>
              <w:rPr>
                <w:rFonts w:ascii="楷体_GB2312" w:eastAsia="楷体_GB2312" w:cs="Times New Roman"/>
                <w:color w:val="000000"/>
                <w:kern w:val="2"/>
                <w:sz w:val="24"/>
              </w:rPr>
            </w:pPr>
          </w:p>
          <w:p w:rsidR="00CC2344" w:rsidRPr="00470340" w:rsidRDefault="00CC2344" w:rsidP="00CC2344">
            <w:pPr>
              <w:widowControl w:val="0"/>
              <w:spacing w:line="560" w:lineRule="exact"/>
              <w:ind w:rightChars="80" w:right="224"/>
              <w:jc w:val="right"/>
              <w:rPr>
                <w:rFonts w:ascii="楷体_GB2312" w:eastAsia="楷体_GB2312" w:cs="Times New Roman"/>
                <w:color w:val="000000"/>
                <w:kern w:val="2"/>
                <w:sz w:val="24"/>
              </w:rPr>
            </w:pPr>
          </w:p>
          <w:p w:rsidR="00CC2344" w:rsidRPr="00470340" w:rsidRDefault="00CC2344" w:rsidP="00CC2344">
            <w:pPr>
              <w:widowControl w:val="0"/>
              <w:spacing w:line="560" w:lineRule="exact"/>
              <w:ind w:rightChars="80" w:right="224"/>
              <w:jc w:val="right"/>
              <w:rPr>
                <w:rFonts w:ascii="楷体_GB2312" w:eastAsia="楷体_GB2312" w:cs="Times New Roman"/>
                <w:color w:val="000000"/>
                <w:kern w:val="2"/>
                <w:sz w:val="24"/>
              </w:rPr>
            </w:pPr>
          </w:p>
          <w:p w:rsidR="00CC2344" w:rsidRDefault="00CC2344" w:rsidP="00CC2344">
            <w:pPr>
              <w:widowControl w:val="0"/>
              <w:spacing w:line="560" w:lineRule="exact"/>
              <w:ind w:rightChars="80" w:right="224"/>
              <w:jc w:val="right"/>
              <w:rPr>
                <w:rFonts w:ascii="楷体_GB2312" w:eastAsia="楷体_GB2312" w:cs="Times New Roman"/>
                <w:color w:val="000000"/>
                <w:kern w:val="2"/>
                <w:sz w:val="24"/>
              </w:rPr>
            </w:pPr>
          </w:p>
          <w:p w:rsidR="00CC2344" w:rsidRDefault="00CC2344" w:rsidP="00CC2344">
            <w:pPr>
              <w:widowControl w:val="0"/>
              <w:spacing w:line="560" w:lineRule="exact"/>
              <w:ind w:rightChars="80" w:right="224"/>
              <w:jc w:val="right"/>
              <w:rPr>
                <w:rFonts w:ascii="楷体_GB2312" w:eastAsia="楷体_GB2312" w:cs="Times New Roman"/>
                <w:color w:val="000000"/>
                <w:kern w:val="2"/>
                <w:sz w:val="24"/>
              </w:rPr>
            </w:pPr>
          </w:p>
          <w:p w:rsidR="00CC2344" w:rsidRDefault="00CC2344" w:rsidP="00CC2344">
            <w:pPr>
              <w:widowControl w:val="0"/>
              <w:spacing w:line="560" w:lineRule="exact"/>
              <w:ind w:rightChars="80" w:right="224"/>
              <w:jc w:val="right"/>
              <w:rPr>
                <w:rFonts w:ascii="楷体_GB2312" w:eastAsia="楷体_GB2312" w:cs="Times New Roman"/>
                <w:color w:val="000000"/>
                <w:kern w:val="2"/>
                <w:sz w:val="24"/>
              </w:rPr>
            </w:pPr>
          </w:p>
          <w:p w:rsidR="00CC2344" w:rsidRDefault="00CC2344" w:rsidP="00CC2344">
            <w:pPr>
              <w:widowControl w:val="0"/>
              <w:spacing w:line="560" w:lineRule="exact"/>
              <w:ind w:rightChars="80" w:right="224"/>
              <w:jc w:val="right"/>
              <w:rPr>
                <w:rFonts w:ascii="楷体_GB2312" w:eastAsia="楷体_GB2312" w:cs="Times New Roman"/>
                <w:color w:val="000000"/>
                <w:kern w:val="2"/>
                <w:sz w:val="24"/>
              </w:rPr>
            </w:pPr>
          </w:p>
          <w:p w:rsidR="00CC2344" w:rsidRDefault="00CC2344" w:rsidP="00CC2344">
            <w:pPr>
              <w:widowControl w:val="0"/>
              <w:spacing w:line="560" w:lineRule="exact"/>
              <w:ind w:rightChars="80" w:right="224"/>
              <w:jc w:val="right"/>
              <w:rPr>
                <w:rFonts w:ascii="楷体_GB2312" w:eastAsia="楷体_GB2312" w:cs="Times New Roman"/>
                <w:color w:val="000000"/>
                <w:kern w:val="2"/>
                <w:sz w:val="24"/>
              </w:rPr>
            </w:pPr>
          </w:p>
          <w:p w:rsidR="00CC2344" w:rsidRPr="00470340" w:rsidRDefault="00CC2344" w:rsidP="00CC2344">
            <w:pPr>
              <w:widowControl w:val="0"/>
              <w:spacing w:line="560" w:lineRule="exact"/>
              <w:ind w:rightChars="80" w:right="224"/>
              <w:jc w:val="right"/>
              <w:rPr>
                <w:rFonts w:ascii="楷体_GB2312" w:eastAsia="楷体_GB2312" w:cs="Times New Roman"/>
                <w:color w:val="000000"/>
                <w:kern w:val="2"/>
                <w:sz w:val="24"/>
              </w:rPr>
            </w:pPr>
          </w:p>
          <w:p w:rsidR="00CC2344" w:rsidRDefault="00CC2344" w:rsidP="00CC2344">
            <w:pPr>
              <w:widowControl w:val="0"/>
              <w:spacing w:line="560" w:lineRule="exact"/>
              <w:ind w:rightChars="80" w:right="224"/>
              <w:jc w:val="right"/>
              <w:rPr>
                <w:rFonts w:ascii="楷体_GB2312" w:eastAsia="楷体_GB2312" w:cs="Times New Roman"/>
                <w:color w:val="000000"/>
                <w:kern w:val="2"/>
                <w:sz w:val="24"/>
              </w:rPr>
            </w:pPr>
          </w:p>
          <w:p w:rsidR="00CC2344" w:rsidRPr="00470340" w:rsidRDefault="00CC2344" w:rsidP="00CC2344">
            <w:pPr>
              <w:widowControl w:val="0"/>
              <w:spacing w:line="560" w:lineRule="exact"/>
              <w:ind w:rightChars="80" w:right="224"/>
              <w:jc w:val="right"/>
              <w:rPr>
                <w:rFonts w:ascii="楷体_GB2312" w:eastAsia="楷体_GB2312" w:cs="Times New Roman"/>
                <w:color w:val="000000"/>
                <w:kern w:val="2"/>
                <w:sz w:val="24"/>
              </w:rPr>
            </w:pPr>
          </w:p>
          <w:p w:rsidR="00CC2344" w:rsidRPr="00470340" w:rsidRDefault="00CC2344" w:rsidP="00CC2344">
            <w:pPr>
              <w:widowControl w:val="0"/>
              <w:spacing w:line="560" w:lineRule="exact"/>
              <w:ind w:rightChars="80" w:right="224" w:firstLineChars="2650" w:firstLine="6360"/>
              <w:rPr>
                <w:rFonts w:ascii="楷体_GB2312" w:eastAsia="楷体_GB2312" w:cs="Times New Roman"/>
                <w:color w:val="000000"/>
                <w:kern w:val="2"/>
                <w:sz w:val="24"/>
              </w:rPr>
            </w:pPr>
            <w:r w:rsidRPr="00470340">
              <w:rPr>
                <w:rFonts w:ascii="楷体_GB2312" w:eastAsia="楷体_GB2312" w:cs="Times New Roman" w:hint="eastAsia"/>
                <w:color w:val="000000"/>
                <w:kern w:val="2"/>
                <w:sz w:val="24"/>
              </w:rPr>
              <w:t>本人签字</w:t>
            </w:r>
            <w:r>
              <w:rPr>
                <w:rFonts w:ascii="楷体_GB2312" w:eastAsia="楷体_GB2312" w:cs="Times New Roman" w:hint="eastAsia"/>
                <w:color w:val="000000"/>
                <w:kern w:val="2"/>
                <w:sz w:val="24"/>
              </w:rPr>
              <w:t>：</w:t>
            </w:r>
          </w:p>
          <w:p w:rsidR="00CC2344" w:rsidRPr="00470340" w:rsidRDefault="00CC2344" w:rsidP="00CC2344">
            <w:pPr>
              <w:widowControl w:val="0"/>
              <w:spacing w:line="560" w:lineRule="exact"/>
              <w:ind w:rightChars="80" w:right="224"/>
              <w:jc w:val="right"/>
              <w:rPr>
                <w:rFonts w:cs="Times New Roman"/>
                <w:color w:val="000000"/>
                <w:kern w:val="2"/>
                <w:sz w:val="24"/>
              </w:rPr>
            </w:pPr>
            <w:r w:rsidRPr="00470340">
              <w:rPr>
                <w:rFonts w:ascii="楷体_GB2312" w:eastAsia="楷体_GB2312" w:cs="Times New Roman" w:hint="eastAsia"/>
                <w:color w:val="000000"/>
                <w:kern w:val="2"/>
                <w:sz w:val="24"/>
              </w:rPr>
              <w:t>年    月    日</w:t>
            </w:r>
          </w:p>
        </w:tc>
      </w:tr>
      <w:tr w:rsidR="00CC2344" w:rsidRPr="00470340" w:rsidTr="00775DB8">
        <w:trPr>
          <w:cantSplit/>
          <w:trHeight w:val="567"/>
        </w:trPr>
        <w:tc>
          <w:tcPr>
            <w:tcW w:w="9288" w:type="dxa"/>
            <w:gridSpan w:val="10"/>
            <w:tcBorders>
              <w:left w:val="single" w:sz="4" w:space="0" w:color="auto"/>
              <w:bottom w:val="single" w:sz="4" w:space="0" w:color="auto"/>
              <w:right w:val="single" w:sz="4" w:space="0" w:color="auto"/>
            </w:tcBorders>
            <w:vAlign w:val="center"/>
          </w:tcPr>
          <w:p w:rsidR="00CC2344" w:rsidRPr="00470340" w:rsidRDefault="00CC2344" w:rsidP="00775DB8">
            <w:pPr>
              <w:widowControl w:val="0"/>
              <w:spacing w:line="400" w:lineRule="exact"/>
              <w:jc w:val="center"/>
              <w:rPr>
                <w:rFonts w:ascii="黑体" w:eastAsia="黑体" w:hAnsi="黑体" w:cs="Times New Roman"/>
                <w:bCs/>
                <w:color w:val="000000"/>
                <w:kern w:val="2"/>
                <w:szCs w:val="28"/>
              </w:rPr>
            </w:pPr>
            <w:r w:rsidRPr="00470340">
              <w:rPr>
                <w:rFonts w:ascii="黑体" w:eastAsia="黑体" w:hAnsi="黑体" w:cs="Times New Roman" w:hint="eastAsia"/>
                <w:bCs/>
                <w:color w:val="000000"/>
                <w:kern w:val="2"/>
                <w:szCs w:val="28"/>
              </w:rPr>
              <w:lastRenderedPageBreak/>
              <w:t>系（院）或牵头部门推荐意见</w:t>
            </w:r>
          </w:p>
        </w:tc>
      </w:tr>
      <w:tr w:rsidR="00CC2344" w:rsidRPr="00470340" w:rsidTr="00775DB8">
        <w:trPr>
          <w:cantSplit/>
          <w:trHeight w:val="2494"/>
        </w:trPr>
        <w:tc>
          <w:tcPr>
            <w:tcW w:w="9288" w:type="dxa"/>
            <w:gridSpan w:val="10"/>
            <w:tcBorders>
              <w:left w:val="single" w:sz="4" w:space="0" w:color="auto"/>
              <w:bottom w:val="single" w:sz="4" w:space="0" w:color="auto"/>
              <w:right w:val="single" w:sz="4" w:space="0" w:color="auto"/>
            </w:tcBorders>
          </w:tcPr>
          <w:p w:rsidR="00CC2344" w:rsidRDefault="00CC2344" w:rsidP="00CC2344">
            <w:pPr>
              <w:widowControl w:val="0"/>
              <w:spacing w:line="400" w:lineRule="exact"/>
              <w:ind w:leftChars="2050" w:left="5740" w:right="471" w:firstLineChars="500" w:firstLine="1200"/>
              <w:jc w:val="both"/>
              <w:rPr>
                <w:rFonts w:ascii="楷体_GB2312" w:eastAsia="楷体_GB2312" w:cs="Times New Roman"/>
                <w:color w:val="000000"/>
                <w:kern w:val="2"/>
                <w:sz w:val="24"/>
              </w:rPr>
            </w:pPr>
          </w:p>
          <w:p w:rsidR="00CC2344" w:rsidRDefault="00CC2344" w:rsidP="00CC2344">
            <w:pPr>
              <w:widowControl w:val="0"/>
              <w:spacing w:line="400" w:lineRule="exact"/>
              <w:ind w:leftChars="2050" w:left="5740" w:right="471" w:firstLineChars="500" w:firstLine="1200"/>
              <w:jc w:val="both"/>
              <w:rPr>
                <w:rFonts w:ascii="楷体_GB2312" w:eastAsia="楷体_GB2312" w:cs="Times New Roman"/>
                <w:color w:val="000000"/>
                <w:kern w:val="2"/>
                <w:sz w:val="24"/>
              </w:rPr>
            </w:pPr>
          </w:p>
          <w:p w:rsidR="00CC2344" w:rsidRPr="00470340" w:rsidRDefault="00CC2344" w:rsidP="00CC2344">
            <w:pPr>
              <w:widowControl w:val="0"/>
              <w:spacing w:line="400" w:lineRule="exact"/>
              <w:ind w:leftChars="2050" w:left="5740" w:right="471" w:firstLineChars="500" w:firstLine="1200"/>
              <w:jc w:val="both"/>
              <w:rPr>
                <w:rFonts w:ascii="楷体_GB2312" w:eastAsia="楷体_GB2312" w:cs="Times New Roman"/>
                <w:color w:val="000000"/>
                <w:kern w:val="2"/>
                <w:sz w:val="24"/>
              </w:rPr>
            </w:pPr>
          </w:p>
          <w:p w:rsidR="00CC2344" w:rsidRPr="00470340" w:rsidRDefault="00CC2344" w:rsidP="00CC2344">
            <w:pPr>
              <w:widowControl w:val="0"/>
              <w:spacing w:line="400" w:lineRule="exact"/>
              <w:ind w:right="471" w:firstLineChars="2550" w:firstLine="6120"/>
              <w:jc w:val="both"/>
              <w:rPr>
                <w:rFonts w:ascii="楷体_GB2312" w:eastAsia="楷体_GB2312" w:cs="Times New Roman"/>
                <w:color w:val="000000"/>
                <w:kern w:val="2"/>
                <w:sz w:val="24"/>
              </w:rPr>
            </w:pPr>
            <w:r w:rsidRPr="00470340">
              <w:rPr>
                <w:rFonts w:ascii="楷体_GB2312" w:eastAsia="楷体_GB2312" w:cs="Times New Roman" w:hint="eastAsia"/>
                <w:color w:val="000000"/>
                <w:kern w:val="2"/>
                <w:sz w:val="24"/>
              </w:rPr>
              <w:t>盖  章</w:t>
            </w:r>
            <w:r>
              <w:rPr>
                <w:rFonts w:ascii="楷体_GB2312" w:eastAsia="楷体_GB2312" w:cs="Times New Roman" w:hint="eastAsia"/>
                <w:color w:val="000000"/>
                <w:kern w:val="2"/>
                <w:sz w:val="24"/>
              </w:rPr>
              <w:t>：</w:t>
            </w:r>
          </w:p>
          <w:p w:rsidR="00CC2344" w:rsidRPr="00470340" w:rsidRDefault="00CC2344" w:rsidP="00CC2344">
            <w:pPr>
              <w:widowControl w:val="0"/>
              <w:spacing w:line="400" w:lineRule="exact"/>
              <w:ind w:leftChars="2050" w:left="5740" w:right="471" w:firstLineChars="500" w:firstLine="1200"/>
              <w:jc w:val="both"/>
              <w:rPr>
                <w:rFonts w:ascii="楷体_GB2312" w:eastAsia="楷体_GB2312" w:cs="Times New Roman"/>
                <w:color w:val="000000"/>
                <w:kern w:val="2"/>
                <w:sz w:val="24"/>
              </w:rPr>
            </w:pPr>
          </w:p>
          <w:p w:rsidR="00CC2344" w:rsidRPr="00470340" w:rsidRDefault="00CC2344" w:rsidP="00CC2344">
            <w:pPr>
              <w:widowControl w:val="0"/>
              <w:spacing w:line="400" w:lineRule="exact"/>
              <w:ind w:leftChars="2050" w:left="5740" w:right="471" w:firstLineChars="500" w:firstLine="1200"/>
              <w:jc w:val="both"/>
              <w:rPr>
                <w:rFonts w:ascii="楷体_GB2312" w:eastAsia="楷体_GB2312" w:cs="Times New Roman"/>
                <w:color w:val="000000"/>
                <w:kern w:val="2"/>
                <w:sz w:val="24"/>
              </w:rPr>
            </w:pPr>
            <w:r w:rsidRPr="00470340">
              <w:rPr>
                <w:rFonts w:ascii="楷体_GB2312" w:eastAsia="楷体_GB2312" w:cs="Times New Roman" w:hint="eastAsia"/>
                <w:color w:val="000000"/>
                <w:kern w:val="2"/>
                <w:sz w:val="24"/>
              </w:rPr>
              <w:t>年    月    日</w:t>
            </w:r>
          </w:p>
        </w:tc>
      </w:tr>
      <w:tr w:rsidR="00CC2344" w:rsidRPr="00470340" w:rsidTr="00775DB8">
        <w:trPr>
          <w:cantSplit/>
          <w:trHeight w:val="567"/>
        </w:trPr>
        <w:tc>
          <w:tcPr>
            <w:tcW w:w="9288" w:type="dxa"/>
            <w:gridSpan w:val="10"/>
            <w:tcBorders>
              <w:left w:val="single" w:sz="4" w:space="0" w:color="auto"/>
              <w:bottom w:val="single" w:sz="4" w:space="0" w:color="auto"/>
              <w:right w:val="single" w:sz="4" w:space="0" w:color="auto"/>
            </w:tcBorders>
            <w:vAlign w:val="center"/>
          </w:tcPr>
          <w:p w:rsidR="00CC2344" w:rsidRPr="00470340" w:rsidRDefault="00CC2344" w:rsidP="00775DB8">
            <w:pPr>
              <w:widowControl w:val="0"/>
              <w:spacing w:line="400" w:lineRule="exact"/>
              <w:jc w:val="center"/>
              <w:rPr>
                <w:rFonts w:ascii="黑体" w:eastAsia="黑体" w:hAnsi="黑体" w:cs="Times New Roman"/>
                <w:bCs/>
                <w:color w:val="000000"/>
                <w:kern w:val="2"/>
                <w:szCs w:val="28"/>
              </w:rPr>
            </w:pPr>
            <w:r w:rsidRPr="00470340">
              <w:rPr>
                <w:rFonts w:ascii="黑体" w:eastAsia="黑体" w:hAnsi="黑体" w:cs="Times New Roman" w:hint="eastAsia"/>
                <w:bCs/>
                <w:color w:val="000000"/>
                <w:kern w:val="2"/>
                <w:szCs w:val="28"/>
              </w:rPr>
              <w:t>学生处审核意见</w:t>
            </w:r>
          </w:p>
        </w:tc>
      </w:tr>
      <w:tr w:rsidR="00CC2344" w:rsidRPr="00470340" w:rsidTr="00775DB8">
        <w:trPr>
          <w:cantSplit/>
          <w:trHeight w:val="2494"/>
        </w:trPr>
        <w:tc>
          <w:tcPr>
            <w:tcW w:w="9288" w:type="dxa"/>
            <w:gridSpan w:val="10"/>
            <w:tcBorders>
              <w:left w:val="single" w:sz="4" w:space="0" w:color="auto"/>
              <w:bottom w:val="single" w:sz="4" w:space="0" w:color="auto"/>
              <w:right w:val="single" w:sz="4" w:space="0" w:color="auto"/>
            </w:tcBorders>
          </w:tcPr>
          <w:p w:rsidR="00CC2344" w:rsidRPr="00470340" w:rsidRDefault="00CC2344" w:rsidP="00CC2344">
            <w:pPr>
              <w:widowControl w:val="0"/>
              <w:spacing w:line="400" w:lineRule="exact"/>
              <w:ind w:right="471" w:firstLineChars="2550" w:firstLine="6120"/>
              <w:jc w:val="both"/>
              <w:rPr>
                <w:rFonts w:ascii="楷体_GB2312" w:eastAsia="楷体_GB2312" w:cs="Times New Roman"/>
                <w:color w:val="000000"/>
                <w:kern w:val="2"/>
                <w:sz w:val="24"/>
              </w:rPr>
            </w:pPr>
          </w:p>
          <w:p w:rsidR="00CC2344" w:rsidRPr="00470340" w:rsidRDefault="00CC2344" w:rsidP="00CC2344">
            <w:pPr>
              <w:widowControl w:val="0"/>
              <w:spacing w:line="400" w:lineRule="exact"/>
              <w:ind w:right="471" w:firstLineChars="2550" w:firstLine="6120"/>
              <w:jc w:val="both"/>
              <w:rPr>
                <w:rFonts w:ascii="楷体_GB2312" w:eastAsia="楷体_GB2312" w:cs="Times New Roman"/>
                <w:color w:val="000000"/>
                <w:kern w:val="2"/>
                <w:sz w:val="24"/>
              </w:rPr>
            </w:pPr>
          </w:p>
          <w:p w:rsidR="00CC2344" w:rsidRPr="00470340" w:rsidRDefault="00CC2344" w:rsidP="00CC2344">
            <w:pPr>
              <w:widowControl w:val="0"/>
              <w:spacing w:line="400" w:lineRule="exact"/>
              <w:ind w:right="471" w:firstLineChars="2550" w:firstLine="6120"/>
              <w:jc w:val="both"/>
              <w:rPr>
                <w:rFonts w:ascii="楷体_GB2312" w:eastAsia="楷体_GB2312" w:cs="Times New Roman"/>
                <w:color w:val="000000"/>
                <w:kern w:val="2"/>
                <w:sz w:val="24"/>
              </w:rPr>
            </w:pPr>
          </w:p>
          <w:p w:rsidR="00CC2344" w:rsidRPr="00470340" w:rsidRDefault="00CC2344" w:rsidP="00CC2344">
            <w:pPr>
              <w:widowControl w:val="0"/>
              <w:spacing w:line="400" w:lineRule="exact"/>
              <w:ind w:right="471" w:firstLineChars="2550" w:firstLine="6120"/>
              <w:jc w:val="both"/>
              <w:rPr>
                <w:rFonts w:ascii="楷体_GB2312" w:eastAsia="楷体_GB2312" w:cs="Times New Roman"/>
                <w:color w:val="000000"/>
                <w:kern w:val="2"/>
                <w:sz w:val="24"/>
              </w:rPr>
            </w:pPr>
            <w:r w:rsidRPr="00470340">
              <w:rPr>
                <w:rFonts w:ascii="楷体_GB2312" w:eastAsia="楷体_GB2312" w:cs="Times New Roman" w:hint="eastAsia"/>
                <w:color w:val="000000"/>
                <w:kern w:val="2"/>
                <w:sz w:val="24"/>
              </w:rPr>
              <w:t>盖  章</w:t>
            </w:r>
            <w:r>
              <w:rPr>
                <w:rFonts w:ascii="楷体_GB2312" w:eastAsia="楷体_GB2312" w:cs="Times New Roman" w:hint="eastAsia"/>
                <w:color w:val="000000"/>
                <w:kern w:val="2"/>
                <w:sz w:val="24"/>
              </w:rPr>
              <w:t>：</w:t>
            </w:r>
          </w:p>
          <w:p w:rsidR="00CC2344" w:rsidRDefault="00CC2344" w:rsidP="00CC2344">
            <w:pPr>
              <w:widowControl w:val="0"/>
              <w:spacing w:line="400" w:lineRule="exact"/>
              <w:ind w:right="471" w:firstLineChars="2550" w:firstLine="6120"/>
              <w:jc w:val="both"/>
              <w:rPr>
                <w:rFonts w:ascii="楷体_GB2312" w:eastAsia="楷体_GB2312" w:cs="Times New Roman"/>
                <w:color w:val="000000"/>
                <w:kern w:val="2"/>
                <w:sz w:val="24"/>
              </w:rPr>
            </w:pPr>
          </w:p>
          <w:p w:rsidR="00CC2344" w:rsidRPr="00470340" w:rsidRDefault="00CC2344" w:rsidP="00775DB8">
            <w:pPr>
              <w:widowControl w:val="0"/>
              <w:spacing w:line="400" w:lineRule="exact"/>
              <w:ind w:right="471"/>
              <w:jc w:val="right"/>
              <w:rPr>
                <w:rFonts w:ascii="楷体_GB2312" w:eastAsia="楷体_GB2312" w:cs="Times New Roman"/>
                <w:color w:val="000000"/>
                <w:kern w:val="2"/>
                <w:sz w:val="24"/>
              </w:rPr>
            </w:pPr>
            <w:r w:rsidRPr="00470340">
              <w:rPr>
                <w:rFonts w:ascii="楷体_GB2312" w:eastAsia="楷体_GB2312" w:cs="Times New Roman" w:hint="eastAsia"/>
                <w:color w:val="000000"/>
                <w:kern w:val="2"/>
                <w:sz w:val="24"/>
              </w:rPr>
              <w:t xml:space="preserve">                                               年    月    日</w:t>
            </w:r>
          </w:p>
        </w:tc>
      </w:tr>
      <w:tr w:rsidR="00CC2344" w:rsidRPr="00470340" w:rsidTr="00775DB8">
        <w:trPr>
          <w:cantSplit/>
          <w:trHeight w:val="567"/>
        </w:trPr>
        <w:tc>
          <w:tcPr>
            <w:tcW w:w="9288" w:type="dxa"/>
            <w:gridSpan w:val="10"/>
            <w:tcBorders>
              <w:left w:val="single" w:sz="4" w:space="0" w:color="auto"/>
              <w:bottom w:val="single" w:sz="4" w:space="0" w:color="auto"/>
              <w:right w:val="single" w:sz="4" w:space="0" w:color="auto"/>
            </w:tcBorders>
            <w:vAlign w:val="center"/>
          </w:tcPr>
          <w:p w:rsidR="00CC2344" w:rsidRPr="00470340" w:rsidRDefault="00CC2344" w:rsidP="00775DB8">
            <w:pPr>
              <w:widowControl w:val="0"/>
              <w:spacing w:line="400" w:lineRule="exact"/>
              <w:jc w:val="center"/>
              <w:rPr>
                <w:rFonts w:ascii="黑体" w:eastAsia="黑体" w:hAnsi="黑体" w:cs="Times New Roman"/>
                <w:bCs/>
                <w:color w:val="000000"/>
                <w:kern w:val="2"/>
                <w:szCs w:val="28"/>
              </w:rPr>
            </w:pPr>
            <w:r w:rsidRPr="00470340">
              <w:rPr>
                <w:rFonts w:ascii="黑体" w:eastAsia="黑体" w:hAnsi="黑体" w:cs="Times New Roman" w:hint="eastAsia"/>
                <w:bCs/>
                <w:color w:val="000000"/>
                <w:kern w:val="2"/>
                <w:szCs w:val="28"/>
              </w:rPr>
              <w:t>鸿发集团董事会审核意见</w:t>
            </w:r>
          </w:p>
        </w:tc>
      </w:tr>
      <w:tr w:rsidR="00CC2344" w:rsidRPr="00470340" w:rsidTr="00775DB8">
        <w:trPr>
          <w:cantSplit/>
          <w:trHeight w:val="283"/>
        </w:trPr>
        <w:tc>
          <w:tcPr>
            <w:tcW w:w="9288" w:type="dxa"/>
            <w:gridSpan w:val="10"/>
            <w:tcBorders>
              <w:left w:val="single" w:sz="4" w:space="0" w:color="auto"/>
              <w:bottom w:val="single" w:sz="4" w:space="0" w:color="auto"/>
              <w:right w:val="single" w:sz="4" w:space="0" w:color="auto"/>
            </w:tcBorders>
          </w:tcPr>
          <w:p w:rsidR="00CC2344" w:rsidRPr="00470340" w:rsidRDefault="00CC2344" w:rsidP="00CC2344">
            <w:pPr>
              <w:widowControl w:val="0"/>
              <w:spacing w:line="400" w:lineRule="exact"/>
              <w:ind w:right="471" w:firstLineChars="2550" w:firstLine="6120"/>
              <w:jc w:val="both"/>
              <w:rPr>
                <w:rFonts w:ascii="楷体_GB2312" w:eastAsia="楷体_GB2312" w:cs="Times New Roman"/>
                <w:color w:val="000000"/>
                <w:kern w:val="2"/>
                <w:sz w:val="24"/>
              </w:rPr>
            </w:pPr>
          </w:p>
          <w:p w:rsidR="00CC2344" w:rsidRPr="00470340" w:rsidRDefault="00CC2344" w:rsidP="00CC2344">
            <w:pPr>
              <w:widowControl w:val="0"/>
              <w:spacing w:line="400" w:lineRule="exact"/>
              <w:ind w:right="471" w:firstLineChars="2550" w:firstLine="6120"/>
              <w:jc w:val="both"/>
              <w:rPr>
                <w:rFonts w:ascii="楷体_GB2312" w:eastAsia="楷体_GB2312" w:cs="Times New Roman"/>
                <w:color w:val="000000"/>
                <w:kern w:val="2"/>
                <w:sz w:val="24"/>
              </w:rPr>
            </w:pPr>
          </w:p>
          <w:p w:rsidR="00CC2344" w:rsidRPr="00112C05" w:rsidRDefault="00CC2344" w:rsidP="00775DB8">
            <w:pPr>
              <w:widowControl w:val="0"/>
              <w:spacing w:line="400" w:lineRule="exact"/>
              <w:ind w:right="471"/>
              <w:jc w:val="both"/>
              <w:rPr>
                <w:rFonts w:ascii="楷体_GB2312" w:eastAsia="楷体_GB2312" w:cs="Times New Roman"/>
                <w:color w:val="000000"/>
                <w:kern w:val="2"/>
                <w:sz w:val="24"/>
              </w:rPr>
            </w:pPr>
          </w:p>
          <w:p w:rsidR="00CC2344" w:rsidRPr="00470340" w:rsidRDefault="00CC2344" w:rsidP="00CC2344">
            <w:pPr>
              <w:widowControl w:val="0"/>
              <w:spacing w:line="400" w:lineRule="exact"/>
              <w:ind w:right="471" w:firstLineChars="2550" w:firstLine="6120"/>
              <w:jc w:val="both"/>
              <w:rPr>
                <w:rFonts w:ascii="楷体_GB2312" w:eastAsia="楷体_GB2312" w:cs="Times New Roman"/>
                <w:color w:val="000000"/>
                <w:kern w:val="2"/>
                <w:sz w:val="24"/>
              </w:rPr>
            </w:pPr>
            <w:r w:rsidRPr="00470340">
              <w:rPr>
                <w:rFonts w:ascii="楷体_GB2312" w:eastAsia="楷体_GB2312" w:cs="Times New Roman" w:hint="eastAsia"/>
                <w:color w:val="000000"/>
                <w:kern w:val="2"/>
                <w:sz w:val="24"/>
              </w:rPr>
              <w:t>盖  章</w:t>
            </w:r>
            <w:r>
              <w:rPr>
                <w:rFonts w:ascii="楷体_GB2312" w:eastAsia="楷体_GB2312" w:cs="Times New Roman" w:hint="eastAsia"/>
                <w:color w:val="000000"/>
                <w:kern w:val="2"/>
                <w:sz w:val="24"/>
              </w:rPr>
              <w:t>：</w:t>
            </w:r>
          </w:p>
          <w:p w:rsidR="00CC2344" w:rsidRPr="00470340" w:rsidRDefault="00CC2344" w:rsidP="00CC2344">
            <w:pPr>
              <w:widowControl w:val="0"/>
              <w:spacing w:line="400" w:lineRule="exact"/>
              <w:ind w:right="471" w:firstLineChars="2550" w:firstLine="6120"/>
              <w:jc w:val="both"/>
              <w:rPr>
                <w:rFonts w:ascii="楷体_GB2312" w:eastAsia="楷体_GB2312" w:cs="Times New Roman"/>
                <w:color w:val="000000"/>
                <w:kern w:val="2"/>
                <w:sz w:val="24"/>
              </w:rPr>
            </w:pPr>
          </w:p>
          <w:p w:rsidR="00CC2344" w:rsidRPr="00470340" w:rsidRDefault="00CC2344" w:rsidP="00775DB8">
            <w:pPr>
              <w:widowControl w:val="0"/>
              <w:spacing w:line="400" w:lineRule="exact"/>
              <w:ind w:right="471"/>
              <w:jc w:val="right"/>
              <w:rPr>
                <w:rFonts w:ascii="楷体_GB2312" w:eastAsia="楷体_GB2312" w:cs="Times New Roman"/>
                <w:color w:val="000000"/>
                <w:kern w:val="2"/>
                <w:sz w:val="24"/>
              </w:rPr>
            </w:pPr>
            <w:r w:rsidRPr="00470340">
              <w:rPr>
                <w:rFonts w:ascii="楷体_GB2312" w:eastAsia="楷体_GB2312" w:cs="Times New Roman" w:hint="eastAsia"/>
                <w:color w:val="000000"/>
                <w:kern w:val="2"/>
                <w:sz w:val="24"/>
              </w:rPr>
              <w:t xml:space="preserve">                                               年    月    日</w:t>
            </w:r>
          </w:p>
        </w:tc>
      </w:tr>
      <w:tr w:rsidR="00CC2344" w:rsidRPr="00470340" w:rsidTr="00775DB8">
        <w:trPr>
          <w:cantSplit/>
          <w:trHeight w:val="567"/>
        </w:trPr>
        <w:tc>
          <w:tcPr>
            <w:tcW w:w="928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CC2344" w:rsidRPr="00470340" w:rsidRDefault="00CC2344" w:rsidP="00775DB8">
            <w:pPr>
              <w:widowControl w:val="0"/>
              <w:spacing w:line="400" w:lineRule="exact"/>
              <w:jc w:val="center"/>
              <w:rPr>
                <w:rFonts w:ascii="黑体" w:eastAsia="黑体" w:hAnsi="黑体" w:cs="Times New Roman"/>
                <w:bCs/>
                <w:color w:val="000000"/>
                <w:kern w:val="2"/>
                <w:szCs w:val="28"/>
              </w:rPr>
            </w:pPr>
            <w:r w:rsidRPr="00470340">
              <w:rPr>
                <w:rFonts w:ascii="黑体" w:eastAsia="黑体" w:hAnsi="黑体" w:cs="Times New Roman" w:hint="eastAsia"/>
                <w:bCs/>
                <w:color w:val="000000"/>
                <w:kern w:val="2"/>
                <w:szCs w:val="28"/>
              </w:rPr>
              <w:t>学院审定意见</w:t>
            </w:r>
          </w:p>
        </w:tc>
      </w:tr>
      <w:tr w:rsidR="00CC2344" w:rsidRPr="00470340" w:rsidTr="00775DB8">
        <w:trPr>
          <w:cantSplit/>
          <w:trHeight w:val="2835"/>
        </w:trPr>
        <w:tc>
          <w:tcPr>
            <w:tcW w:w="928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CC2344" w:rsidRPr="00470340" w:rsidRDefault="00CC2344" w:rsidP="00CC2344">
            <w:pPr>
              <w:widowControl w:val="0"/>
              <w:spacing w:line="400" w:lineRule="exact"/>
              <w:ind w:right="471" w:firstLineChars="2550" w:firstLine="6120"/>
              <w:jc w:val="both"/>
              <w:rPr>
                <w:rFonts w:ascii="楷体_GB2312" w:eastAsia="楷体_GB2312" w:cs="Times New Roman"/>
                <w:color w:val="000000"/>
                <w:kern w:val="2"/>
                <w:sz w:val="24"/>
              </w:rPr>
            </w:pPr>
          </w:p>
          <w:p w:rsidR="00CC2344" w:rsidRPr="00470340" w:rsidRDefault="00CC2344" w:rsidP="00CC2344">
            <w:pPr>
              <w:widowControl w:val="0"/>
              <w:spacing w:line="400" w:lineRule="exact"/>
              <w:ind w:right="471" w:firstLineChars="2550" w:firstLine="6120"/>
              <w:jc w:val="both"/>
              <w:rPr>
                <w:rFonts w:ascii="楷体_GB2312" w:eastAsia="楷体_GB2312" w:cs="Times New Roman"/>
                <w:color w:val="000000"/>
                <w:kern w:val="2"/>
                <w:sz w:val="24"/>
              </w:rPr>
            </w:pPr>
          </w:p>
          <w:p w:rsidR="00CC2344" w:rsidRPr="00470340" w:rsidRDefault="00CC2344" w:rsidP="00775DB8">
            <w:pPr>
              <w:widowControl w:val="0"/>
              <w:spacing w:line="400" w:lineRule="exact"/>
              <w:ind w:right="471"/>
              <w:jc w:val="both"/>
              <w:rPr>
                <w:rFonts w:ascii="楷体_GB2312" w:eastAsia="楷体_GB2312" w:cs="Times New Roman"/>
                <w:color w:val="000000"/>
                <w:kern w:val="2"/>
                <w:sz w:val="24"/>
              </w:rPr>
            </w:pPr>
          </w:p>
          <w:p w:rsidR="00CC2344" w:rsidRPr="00470340" w:rsidRDefault="00CC2344" w:rsidP="00CC2344">
            <w:pPr>
              <w:widowControl w:val="0"/>
              <w:spacing w:line="400" w:lineRule="exact"/>
              <w:ind w:leftChars="2100" w:left="5880" w:right="471" w:firstLineChars="450" w:firstLine="1080"/>
              <w:jc w:val="both"/>
              <w:rPr>
                <w:rFonts w:ascii="楷体_GB2312" w:eastAsia="楷体_GB2312" w:cs="Times New Roman"/>
                <w:color w:val="000000"/>
                <w:kern w:val="2"/>
                <w:sz w:val="24"/>
              </w:rPr>
            </w:pPr>
            <w:r w:rsidRPr="00470340">
              <w:rPr>
                <w:rFonts w:ascii="楷体_GB2312" w:eastAsia="楷体_GB2312" w:cs="Times New Roman" w:hint="eastAsia"/>
                <w:color w:val="000000"/>
                <w:kern w:val="2"/>
                <w:sz w:val="24"/>
              </w:rPr>
              <w:t xml:space="preserve">                                             盖   章</w:t>
            </w:r>
            <w:r>
              <w:rPr>
                <w:rFonts w:ascii="楷体_GB2312" w:eastAsia="楷体_GB2312" w:cs="Times New Roman" w:hint="eastAsia"/>
                <w:color w:val="000000"/>
                <w:kern w:val="2"/>
                <w:sz w:val="24"/>
              </w:rPr>
              <w:t>：</w:t>
            </w:r>
          </w:p>
          <w:p w:rsidR="00CC2344" w:rsidRPr="00470340" w:rsidRDefault="00CC2344" w:rsidP="00CC2344">
            <w:pPr>
              <w:widowControl w:val="0"/>
              <w:spacing w:line="400" w:lineRule="exact"/>
              <w:ind w:right="471" w:firstLineChars="2550" w:firstLine="6120"/>
              <w:jc w:val="both"/>
              <w:rPr>
                <w:rFonts w:ascii="楷体_GB2312" w:eastAsia="楷体_GB2312" w:cs="Times New Roman"/>
                <w:color w:val="000000"/>
                <w:kern w:val="2"/>
                <w:sz w:val="24"/>
              </w:rPr>
            </w:pPr>
          </w:p>
          <w:p w:rsidR="00CC2344" w:rsidRPr="00470340" w:rsidRDefault="00CC2344" w:rsidP="00775DB8">
            <w:pPr>
              <w:widowControl w:val="0"/>
              <w:spacing w:line="400" w:lineRule="exact"/>
              <w:ind w:right="471"/>
              <w:jc w:val="right"/>
              <w:rPr>
                <w:rFonts w:ascii="楷体_GB2312" w:eastAsia="楷体_GB2312" w:cs="Times New Roman"/>
                <w:color w:val="000000"/>
                <w:kern w:val="2"/>
                <w:sz w:val="24"/>
              </w:rPr>
            </w:pPr>
            <w:r w:rsidRPr="00470340">
              <w:rPr>
                <w:rFonts w:ascii="楷体_GB2312" w:eastAsia="楷体_GB2312" w:cs="Times New Roman" w:hint="eastAsia"/>
                <w:color w:val="000000"/>
                <w:kern w:val="2"/>
                <w:sz w:val="24"/>
              </w:rPr>
              <w:t>年     月     日</w:t>
            </w:r>
          </w:p>
        </w:tc>
      </w:tr>
    </w:tbl>
    <w:p w:rsidR="00CC2344" w:rsidRDefault="00CC2344" w:rsidP="00CC2344">
      <w:pPr>
        <w:widowControl w:val="0"/>
        <w:spacing w:line="760" w:lineRule="exact"/>
        <w:jc w:val="center"/>
        <w:rPr>
          <w:rFonts w:ascii="小标宋" w:eastAsia="小标宋" w:cs="Times New Roman"/>
          <w:kern w:val="2"/>
          <w:sz w:val="44"/>
          <w:szCs w:val="44"/>
        </w:rPr>
      </w:pPr>
    </w:p>
    <w:sectPr w:rsidR="00CC2344" w:rsidSect="00A416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E1F" w:rsidRDefault="00876E1F" w:rsidP="00CC2344">
      <w:r>
        <w:separator/>
      </w:r>
    </w:p>
  </w:endnote>
  <w:endnote w:type="continuationSeparator" w:id="1">
    <w:p w:rsidR="00876E1F" w:rsidRDefault="00876E1F" w:rsidP="00CC23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小标宋">
    <w:panose1 w:val="03000509000000000000"/>
    <w:charset w:val="86"/>
    <w:family w:val="script"/>
    <w:pitch w:val="fixed"/>
    <w:sig w:usb0="00000001" w:usb1="080E0000" w:usb2="00000010" w:usb3="00000000" w:csb0="00040000" w:csb1="00000000"/>
  </w:font>
  <w:font w:name="MT Extra">
    <w:panose1 w:val="05050102010205020202"/>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E1F" w:rsidRDefault="00876E1F" w:rsidP="00CC2344">
      <w:r>
        <w:separator/>
      </w:r>
    </w:p>
  </w:footnote>
  <w:footnote w:type="continuationSeparator" w:id="1">
    <w:p w:rsidR="00876E1F" w:rsidRDefault="00876E1F" w:rsidP="00CC23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85325"/>
    <w:multiLevelType w:val="hybridMultilevel"/>
    <w:tmpl w:val="0EA4E89C"/>
    <w:lvl w:ilvl="0" w:tplc="0409000F">
      <w:start w:val="1"/>
      <w:numFmt w:val="decimal"/>
      <w:lvlText w:val="%1."/>
      <w:lvlJc w:val="left"/>
      <w:pPr>
        <w:ind w:left="1053" w:hanging="420"/>
      </w:pPr>
    </w:lvl>
    <w:lvl w:ilvl="1" w:tplc="04090019" w:tentative="1">
      <w:start w:val="1"/>
      <w:numFmt w:val="lowerLetter"/>
      <w:lvlText w:val="%2)"/>
      <w:lvlJc w:val="left"/>
      <w:pPr>
        <w:ind w:left="1473" w:hanging="420"/>
      </w:pPr>
    </w:lvl>
    <w:lvl w:ilvl="2" w:tplc="0409000F">
      <w:start w:val="1"/>
      <w:numFmt w:val="decimal"/>
      <w:lvlText w:val="%3."/>
      <w:lvlJc w:val="lef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abstractNum w:abstractNumId="1">
    <w:nsid w:val="12CA77D2"/>
    <w:multiLevelType w:val="hybridMultilevel"/>
    <w:tmpl w:val="30626D0A"/>
    <w:lvl w:ilvl="0" w:tplc="04090017">
      <w:start w:val="1"/>
      <w:numFmt w:val="chineseCountingThousand"/>
      <w:lvlText w:val="(%1)"/>
      <w:lvlJc w:val="left"/>
      <w:pPr>
        <w:ind w:left="1053" w:hanging="420"/>
      </w:pPr>
    </w:lvl>
    <w:lvl w:ilvl="1" w:tplc="04090019" w:tentative="1">
      <w:start w:val="1"/>
      <w:numFmt w:val="lowerLetter"/>
      <w:lvlText w:val="%2)"/>
      <w:lvlJc w:val="left"/>
      <w:pPr>
        <w:ind w:left="1473" w:hanging="420"/>
      </w:pPr>
    </w:lvl>
    <w:lvl w:ilvl="2" w:tplc="0409001B" w:tentative="1">
      <w:start w:val="1"/>
      <w:numFmt w:val="lowerRoman"/>
      <w:lvlText w:val="%3."/>
      <w:lvlJc w:val="righ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abstractNum w:abstractNumId="2">
    <w:nsid w:val="363D761C"/>
    <w:multiLevelType w:val="hybridMultilevel"/>
    <w:tmpl w:val="DF845078"/>
    <w:lvl w:ilvl="0" w:tplc="43E8832E">
      <w:start w:val="4"/>
      <w:numFmt w:val="japaneseCounting"/>
      <w:lvlText w:val="（%1）"/>
      <w:lvlJc w:val="left"/>
      <w:pPr>
        <w:ind w:left="1053" w:hanging="420"/>
      </w:pPr>
      <w:rPr>
        <w:rFonts w:hint="default"/>
      </w:rPr>
    </w:lvl>
    <w:lvl w:ilvl="1" w:tplc="04090017">
      <w:start w:val="1"/>
      <w:numFmt w:val="chineseCountingThousand"/>
      <w:lvlText w:val="(%2)"/>
      <w:lvlJc w:val="left"/>
      <w:pPr>
        <w:ind w:left="1473" w:hanging="420"/>
      </w:pPr>
      <w:rPr>
        <w:rFonts w:hint="default"/>
      </w:rPr>
    </w:lvl>
    <w:lvl w:ilvl="2" w:tplc="0409001B" w:tentative="1">
      <w:start w:val="1"/>
      <w:numFmt w:val="lowerRoman"/>
      <w:lvlText w:val="%3."/>
      <w:lvlJc w:val="righ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abstractNum w:abstractNumId="3">
    <w:nsid w:val="433C0CBC"/>
    <w:multiLevelType w:val="hybridMultilevel"/>
    <w:tmpl w:val="73E6A37E"/>
    <w:lvl w:ilvl="0" w:tplc="0409000F">
      <w:start w:val="1"/>
      <w:numFmt w:val="decimal"/>
      <w:lvlText w:val="%1."/>
      <w:lvlJc w:val="left"/>
      <w:pPr>
        <w:ind w:left="1053" w:hanging="420"/>
      </w:pPr>
    </w:lvl>
    <w:lvl w:ilvl="1" w:tplc="04090019" w:tentative="1">
      <w:start w:val="1"/>
      <w:numFmt w:val="lowerLetter"/>
      <w:lvlText w:val="%2)"/>
      <w:lvlJc w:val="left"/>
      <w:pPr>
        <w:ind w:left="1473" w:hanging="420"/>
      </w:pPr>
    </w:lvl>
    <w:lvl w:ilvl="2" w:tplc="0409001B" w:tentative="1">
      <w:start w:val="1"/>
      <w:numFmt w:val="lowerRoman"/>
      <w:lvlText w:val="%3."/>
      <w:lvlJc w:val="righ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abstractNum w:abstractNumId="4">
    <w:nsid w:val="44B8081D"/>
    <w:multiLevelType w:val="hybridMultilevel"/>
    <w:tmpl w:val="0CAC6856"/>
    <w:lvl w:ilvl="0" w:tplc="00F656A2">
      <w:start w:val="1"/>
      <w:numFmt w:val="decimal"/>
      <w:lvlText w:val="%1．"/>
      <w:lvlJc w:val="left"/>
      <w:pPr>
        <w:ind w:left="2280" w:hanging="720"/>
      </w:pPr>
      <w:rPr>
        <w:rFonts w:hint="default"/>
      </w:rPr>
    </w:lvl>
    <w:lvl w:ilvl="1" w:tplc="04090019" w:tentative="1">
      <w:start w:val="1"/>
      <w:numFmt w:val="lowerLetter"/>
      <w:lvlText w:val="%2)"/>
      <w:lvlJc w:val="left"/>
      <w:pPr>
        <w:ind w:left="1425" w:hanging="420"/>
      </w:pPr>
    </w:lvl>
    <w:lvl w:ilvl="2" w:tplc="0409001B" w:tentative="1">
      <w:start w:val="1"/>
      <w:numFmt w:val="lowerRoman"/>
      <w:lvlText w:val="%3."/>
      <w:lvlJc w:val="right"/>
      <w:pPr>
        <w:ind w:left="1845" w:hanging="420"/>
      </w:pPr>
    </w:lvl>
    <w:lvl w:ilvl="3" w:tplc="0409000F" w:tentative="1">
      <w:start w:val="1"/>
      <w:numFmt w:val="decimal"/>
      <w:lvlText w:val="%4."/>
      <w:lvlJc w:val="left"/>
      <w:pPr>
        <w:ind w:left="2265" w:hanging="420"/>
      </w:pPr>
    </w:lvl>
    <w:lvl w:ilvl="4" w:tplc="04090019" w:tentative="1">
      <w:start w:val="1"/>
      <w:numFmt w:val="lowerLetter"/>
      <w:lvlText w:val="%5)"/>
      <w:lvlJc w:val="left"/>
      <w:pPr>
        <w:ind w:left="2685" w:hanging="420"/>
      </w:pPr>
    </w:lvl>
    <w:lvl w:ilvl="5" w:tplc="0409001B" w:tentative="1">
      <w:start w:val="1"/>
      <w:numFmt w:val="lowerRoman"/>
      <w:lvlText w:val="%6."/>
      <w:lvlJc w:val="right"/>
      <w:pPr>
        <w:ind w:left="3105" w:hanging="420"/>
      </w:pPr>
    </w:lvl>
    <w:lvl w:ilvl="6" w:tplc="0409000F" w:tentative="1">
      <w:start w:val="1"/>
      <w:numFmt w:val="decimal"/>
      <w:lvlText w:val="%7."/>
      <w:lvlJc w:val="left"/>
      <w:pPr>
        <w:ind w:left="3525" w:hanging="420"/>
      </w:pPr>
    </w:lvl>
    <w:lvl w:ilvl="7" w:tplc="04090019" w:tentative="1">
      <w:start w:val="1"/>
      <w:numFmt w:val="lowerLetter"/>
      <w:lvlText w:val="%8)"/>
      <w:lvlJc w:val="left"/>
      <w:pPr>
        <w:ind w:left="3945" w:hanging="420"/>
      </w:pPr>
    </w:lvl>
    <w:lvl w:ilvl="8" w:tplc="0409001B" w:tentative="1">
      <w:start w:val="1"/>
      <w:numFmt w:val="lowerRoman"/>
      <w:lvlText w:val="%9."/>
      <w:lvlJc w:val="right"/>
      <w:pPr>
        <w:ind w:left="4365" w:hanging="420"/>
      </w:pPr>
    </w:lvl>
  </w:abstractNum>
  <w:abstractNum w:abstractNumId="5">
    <w:nsid w:val="4E501CF6"/>
    <w:multiLevelType w:val="hybridMultilevel"/>
    <w:tmpl w:val="73E6A37E"/>
    <w:lvl w:ilvl="0" w:tplc="0409000F">
      <w:start w:val="1"/>
      <w:numFmt w:val="decimal"/>
      <w:lvlText w:val="%1."/>
      <w:lvlJc w:val="left"/>
      <w:pPr>
        <w:ind w:left="1053" w:hanging="420"/>
      </w:pPr>
    </w:lvl>
    <w:lvl w:ilvl="1" w:tplc="04090019" w:tentative="1">
      <w:start w:val="1"/>
      <w:numFmt w:val="lowerLetter"/>
      <w:lvlText w:val="%2)"/>
      <w:lvlJc w:val="left"/>
      <w:pPr>
        <w:ind w:left="1473" w:hanging="420"/>
      </w:pPr>
    </w:lvl>
    <w:lvl w:ilvl="2" w:tplc="0409001B" w:tentative="1">
      <w:start w:val="1"/>
      <w:numFmt w:val="lowerRoman"/>
      <w:lvlText w:val="%3."/>
      <w:lvlJc w:val="righ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abstractNum w:abstractNumId="6">
    <w:nsid w:val="4F5A7958"/>
    <w:multiLevelType w:val="hybridMultilevel"/>
    <w:tmpl w:val="D200DFAE"/>
    <w:lvl w:ilvl="0" w:tplc="FFFFFFFF">
      <w:start w:val="1"/>
      <w:numFmt w:val="decimal"/>
      <w:lvlText w:val="%1."/>
      <w:lvlJc w:val="left"/>
      <w:pPr>
        <w:ind w:left="1053" w:hanging="420"/>
      </w:pPr>
    </w:lvl>
    <w:lvl w:ilvl="1" w:tplc="04090019" w:tentative="1">
      <w:start w:val="1"/>
      <w:numFmt w:val="lowerLetter"/>
      <w:lvlText w:val="%2)"/>
      <w:lvlJc w:val="left"/>
      <w:pPr>
        <w:ind w:left="1473" w:hanging="420"/>
      </w:pPr>
    </w:lvl>
    <w:lvl w:ilvl="2" w:tplc="FFFFFFFF">
      <w:start w:val="1"/>
      <w:numFmt w:val="decimal"/>
      <w:lvlText w:val="%3."/>
      <w:lvlJc w:val="lef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abstractNum w:abstractNumId="7">
    <w:nsid w:val="59085F23"/>
    <w:multiLevelType w:val="hybridMultilevel"/>
    <w:tmpl w:val="AAE80FA6"/>
    <w:lvl w:ilvl="0" w:tplc="FFFFFFFF">
      <w:start w:val="1"/>
      <w:numFmt w:val="decimal"/>
      <w:lvlText w:val="%1."/>
      <w:lvlJc w:val="left"/>
      <w:pPr>
        <w:ind w:left="1053" w:hanging="420"/>
      </w:pPr>
    </w:lvl>
    <w:lvl w:ilvl="1" w:tplc="B3041B1E">
      <w:start w:val="1"/>
      <w:numFmt w:val="japaneseCounting"/>
      <w:lvlText w:val="（%2）"/>
      <w:lvlJc w:val="left"/>
      <w:pPr>
        <w:ind w:left="2133" w:hanging="1080"/>
      </w:pPr>
      <w:rPr>
        <w:rFonts w:hint="default"/>
      </w:rPr>
    </w:lvl>
    <w:lvl w:ilvl="2" w:tplc="FFFFFFFF">
      <w:start w:val="1"/>
      <w:numFmt w:val="decimal"/>
      <w:lvlText w:val="%3."/>
      <w:lvlJc w:val="lef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abstractNum w:abstractNumId="8">
    <w:nsid w:val="644C012D"/>
    <w:multiLevelType w:val="hybridMultilevel"/>
    <w:tmpl w:val="73E6A37E"/>
    <w:lvl w:ilvl="0" w:tplc="0409000F">
      <w:start w:val="1"/>
      <w:numFmt w:val="decimal"/>
      <w:lvlText w:val="%1."/>
      <w:lvlJc w:val="left"/>
      <w:pPr>
        <w:ind w:left="1053" w:hanging="420"/>
      </w:pPr>
    </w:lvl>
    <w:lvl w:ilvl="1" w:tplc="04090019" w:tentative="1">
      <w:start w:val="1"/>
      <w:numFmt w:val="lowerLetter"/>
      <w:lvlText w:val="%2)"/>
      <w:lvlJc w:val="left"/>
      <w:pPr>
        <w:ind w:left="1473" w:hanging="420"/>
      </w:pPr>
    </w:lvl>
    <w:lvl w:ilvl="2" w:tplc="0409001B" w:tentative="1">
      <w:start w:val="1"/>
      <w:numFmt w:val="lowerRoman"/>
      <w:lvlText w:val="%3."/>
      <w:lvlJc w:val="righ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abstractNum w:abstractNumId="9">
    <w:nsid w:val="69CA3E8E"/>
    <w:multiLevelType w:val="hybridMultilevel"/>
    <w:tmpl w:val="0CAC6856"/>
    <w:lvl w:ilvl="0" w:tplc="00F656A2">
      <w:start w:val="1"/>
      <w:numFmt w:val="decimal"/>
      <w:lvlText w:val="%1．"/>
      <w:lvlJc w:val="left"/>
      <w:pPr>
        <w:ind w:left="2280" w:hanging="720"/>
      </w:pPr>
      <w:rPr>
        <w:rFonts w:hint="default"/>
      </w:rPr>
    </w:lvl>
    <w:lvl w:ilvl="1" w:tplc="04090019" w:tentative="1">
      <w:start w:val="1"/>
      <w:numFmt w:val="lowerLetter"/>
      <w:lvlText w:val="%2)"/>
      <w:lvlJc w:val="left"/>
      <w:pPr>
        <w:ind w:left="1425" w:hanging="420"/>
      </w:pPr>
    </w:lvl>
    <w:lvl w:ilvl="2" w:tplc="0409001B" w:tentative="1">
      <w:start w:val="1"/>
      <w:numFmt w:val="lowerRoman"/>
      <w:lvlText w:val="%3."/>
      <w:lvlJc w:val="right"/>
      <w:pPr>
        <w:ind w:left="1845" w:hanging="420"/>
      </w:pPr>
    </w:lvl>
    <w:lvl w:ilvl="3" w:tplc="0409000F" w:tentative="1">
      <w:start w:val="1"/>
      <w:numFmt w:val="decimal"/>
      <w:lvlText w:val="%4."/>
      <w:lvlJc w:val="left"/>
      <w:pPr>
        <w:ind w:left="2265" w:hanging="420"/>
      </w:pPr>
    </w:lvl>
    <w:lvl w:ilvl="4" w:tplc="04090019" w:tentative="1">
      <w:start w:val="1"/>
      <w:numFmt w:val="lowerLetter"/>
      <w:lvlText w:val="%5)"/>
      <w:lvlJc w:val="left"/>
      <w:pPr>
        <w:ind w:left="2685" w:hanging="420"/>
      </w:pPr>
    </w:lvl>
    <w:lvl w:ilvl="5" w:tplc="0409001B" w:tentative="1">
      <w:start w:val="1"/>
      <w:numFmt w:val="lowerRoman"/>
      <w:lvlText w:val="%6."/>
      <w:lvlJc w:val="right"/>
      <w:pPr>
        <w:ind w:left="3105" w:hanging="420"/>
      </w:pPr>
    </w:lvl>
    <w:lvl w:ilvl="6" w:tplc="0409000F" w:tentative="1">
      <w:start w:val="1"/>
      <w:numFmt w:val="decimal"/>
      <w:lvlText w:val="%7."/>
      <w:lvlJc w:val="left"/>
      <w:pPr>
        <w:ind w:left="3525" w:hanging="420"/>
      </w:pPr>
    </w:lvl>
    <w:lvl w:ilvl="7" w:tplc="04090019" w:tentative="1">
      <w:start w:val="1"/>
      <w:numFmt w:val="lowerLetter"/>
      <w:lvlText w:val="%8)"/>
      <w:lvlJc w:val="left"/>
      <w:pPr>
        <w:ind w:left="3945" w:hanging="420"/>
      </w:pPr>
    </w:lvl>
    <w:lvl w:ilvl="8" w:tplc="0409001B" w:tentative="1">
      <w:start w:val="1"/>
      <w:numFmt w:val="lowerRoman"/>
      <w:lvlText w:val="%9."/>
      <w:lvlJc w:val="right"/>
      <w:pPr>
        <w:ind w:left="4365" w:hanging="420"/>
      </w:pPr>
    </w:lvl>
  </w:abstractNum>
  <w:num w:numId="1">
    <w:abstractNumId w:val="0"/>
  </w:num>
  <w:num w:numId="2">
    <w:abstractNumId w:val="7"/>
  </w:num>
  <w:num w:numId="3">
    <w:abstractNumId w:val="6"/>
  </w:num>
  <w:num w:numId="4">
    <w:abstractNumId w:val="2"/>
  </w:num>
  <w:num w:numId="5">
    <w:abstractNumId w:val="1"/>
  </w:num>
  <w:num w:numId="6">
    <w:abstractNumId w:val="3"/>
  </w:num>
  <w:num w:numId="7">
    <w:abstractNumId w:val="8"/>
  </w:num>
  <w:num w:numId="8">
    <w:abstractNumId w:val="5"/>
  </w:num>
  <w:num w:numId="9">
    <w:abstractNumId w:val="4"/>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2344"/>
    <w:rsid w:val="0025206F"/>
    <w:rsid w:val="0039478B"/>
    <w:rsid w:val="004454F4"/>
    <w:rsid w:val="006673F2"/>
    <w:rsid w:val="00785611"/>
    <w:rsid w:val="00876E1F"/>
    <w:rsid w:val="0091768E"/>
    <w:rsid w:val="00A4166A"/>
    <w:rsid w:val="00CC23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344"/>
    <w:rPr>
      <w:rFonts w:ascii="宋体" w:eastAsia="宋体" w:hAnsi="宋体" w:cs="宋体"/>
      <w:kern w:val="0"/>
      <w:sz w:val="28"/>
      <w:szCs w:val="24"/>
      <w:u w:color="943634" w:themeColor="accent2"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C23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C2344"/>
    <w:rPr>
      <w:sz w:val="18"/>
      <w:szCs w:val="18"/>
    </w:rPr>
  </w:style>
  <w:style w:type="paragraph" w:styleId="a4">
    <w:name w:val="footer"/>
    <w:basedOn w:val="a"/>
    <w:link w:val="Char0"/>
    <w:uiPriority w:val="99"/>
    <w:semiHidden/>
    <w:unhideWhenUsed/>
    <w:rsid w:val="00CC2344"/>
    <w:pPr>
      <w:tabs>
        <w:tab w:val="center" w:pos="4153"/>
        <w:tab w:val="right" w:pos="8306"/>
      </w:tabs>
      <w:snapToGrid w:val="0"/>
    </w:pPr>
    <w:rPr>
      <w:sz w:val="18"/>
      <w:szCs w:val="18"/>
    </w:rPr>
  </w:style>
  <w:style w:type="character" w:customStyle="1" w:styleId="Char0">
    <w:name w:val="页脚 Char"/>
    <w:basedOn w:val="a0"/>
    <w:link w:val="a4"/>
    <w:uiPriority w:val="99"/>
    <w:semiHidden/>
    <w:rsid w:val="00CC2344"/>
    <w:rPr>
      <w:sz w:val="18"/>
      <w:szCs w:val="18"/>
    </w:rPr>
  </w:style>
  <w:style w:type="paragraph" w:styleId="a5">
    <w:name w:val="List Paragraph"/>
    <w:basedOn w:val="a"/>
    <w:uiPriority w:val="34"/>
    <w:qFormat/>
    <w:rsid w:val="00CC234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203</Words>
  <Characters>1163</Characters>
  <Application>Microsoft Office Word</Application>
  <DocSecurity>0</DocSecurity>
  <Lines>9</Lines>
  <Paragraphs>2</Paragraphs>
  <ScaleCrop>false</ScaleCrop>
  <Company>Microsoft</Company>
  <LinksUpToDate>false</LinksUpToDate>
  <CharactersWithSpaces>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李玉嵩</dc:creator>
  <cp:keywords/>
  <dc:description/>
  <cp:lastModifiedBy>李玉嵩</cp:lastModifiedBy>
  <cp:revision>4</cp:revision>
  <dcterms:created xsi:type="dcterms:W3CDTF">2015-11-04T01:11:00Z</dcterms:created>
  <dcterms:modified xsi:type="dcterms:W3CDTF">2015-11-04T01:27:00Z</dcterms:modified>
</cp:coreProperties>
</file>